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5B" w:rsidRDefault="007003B5" w:rsidP="007003B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003B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ДОШКОЛЬНОЕ ОБРАЗОВАТЕЛЬНО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Е </w:t>
      </w:r>
      <w:r w:rsidRPr="007003B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УЧРЕЖДЕНИЕ  </w:t>
      </w:r>
    </w:p>
    <w:p w:rsidR="007003B5" w:rsidRPr="007003B5" w:rsidRDefault="007003B5" w:rsidP="007003B5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003B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ДЕТСКИЙ САД №8 «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КОЛОСОК»</w:t>
      </w:r>
    </w:p>
    <w:p w:rsidR="007003B5" w:rsidRPr="007003B5" w:rsidRDefault="007003B5" w:rsidP="007003B5">
      <w:pPr>
        <w:shd w:val="clear" w:color="auto" w:fill="FFFFFF"/>
        <w:spacing w:before="150" w:after="4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003B5" w:rsidRPr="007003B5" w:rsidRDefault="007003B5" w:rsidP="007003B5">
      <w:pPr>
        <w:shd w:val="clear" w:color="auto" w:fill="FFFFFF"/>
        <w:spacing w:before="150" w:after="4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003B5" w:rsidRPr="007003B5" w:rsidRDefault="007003B5" w:rsidP="007003B5">
      <w:pPr>
        <w:shd w:val="clear" w:color="auto" w:fill="FFFFFF"/>
        <w:spacing w:before="150" w:after="4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003B5" w:rsidRPr="007003B5" w:rsidRDefault="007003B5" w:rsidP="007003B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24"/>
          <w:lang w:eastAsia="ru-RU"/>
        </w:rPr>
        <w:t>Консультация</w:t>
      </w:r>
      <w:r w:rsidRPr="007003B5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24"/>
          <w:lang w:eastAsia="ru-RU"/>
        </w:rPr>
        <w:t xml:space="preserve"> для педагогов «Формирование финансовой грамотности дошкольников в игровой деятельности»</w:t>
      </w:r>
    </w:p>
    <w:p w:rsidR="007003B5" w:rsidRPr="007003B5" w:rsidRDefault="007003B5" w:rsidP="0070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003B5" w:rsidRPr="007003B5" w:rsidRDefault="007003B5" w:rsidP="007003B5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Подготовила и провела</w:t>
      </w:r>
      <w:r w:rsidRPr="007003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7003B5" w:rsidRPr="007003B5" w:rsidRDefault="007003B5" w:rsidP="007003B5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Королькова Е. А.</w:t>
      </w:r>
    </w:p>
    <w:p w:rsidR="007003B5" w:rsidRPr="007003B5" w:rsidRDefault="007003B5" w:rsidP="007003B5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C5E25" w:rsidRDefault="005C5E25"/>
    <w:p w:rsidR="007003B5" w:rsidRDefault="007003B5"/>
    <w:p w:rsidR="007003B5" w:rsidRDefault="007003B5"/>
    <w:p w:rsidR="007003B5" w:rsidRDefault="007003B5"/>
    <w:p w:rsidR="007003B5" w:rsidRPr="007003B5" w:rsidRDefault="007003B5">
      <w:pPr>
        <w:rPr>
          <w:sz w:val="24"/>
          <w:szCs w:val="24"/>
        </w:rPr>
      </w:pPr>
    </w:p>
    <w:p w:rsidR="007003B5" w:rsidRPr="007003B5" w:rsidRDefault="007003B5" w:rsidP="007003B5">
      <w:pPr>
        <w:jc w:val="center"/>
        <w:rPr>
          <w:sz w:val="24"/>
          <w:szCs w:val="24"/>
        </w:rPr>
      </w:pPr>
      <w:r w:rsidRPr="007003B5">
        <w:rPr>
          <w:sz w:val="24"/>
          <w:szCs w:val="24"/>
        </w:rPr>
        <w:t>П. Фоминское</w:t>
      </w:r>
    </w:p>
    <w:p w:rsidR="007003B5" w:rsidRPr="007003B5" w:rsidRDefault="007003B5" w:rsidP="007003B5">
      <w:pPr>
        <w:jc w:val="center"/>
        <w:rPr>
          <w:sz w:val="24"/>
          <w:szCs w:val="24"/>
        </w:rPr>
      </w:pPr>
      <w:r w:rsidRPr="007003B5">
        <w:rPr>
          <w:sz w:val="24"/>
          <w:szCs w:val="24"/>
        </w:rPr>
        <w:t>2022</w:t>
      </w:r>
    </w:p>
    <w:p w:rsidR="00BB7A23" w:rsidRDefault="00BB7A23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7E5B" w:rsidRPr="00DC3F1F" w:rsidRDefault="00607E5B" w:rsidP="00607E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3F1F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p w:rsidR="00BB7A23" w:rsidRPr="00BB7A23" w:rsidRDefault="00BB7A23" w:rsidP="00607E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A23">
        <w:rPr>
          <w:rFonts w:ascii="Times New Roman" w:hAnsi="Times New Roman" w:cs="Times New Roman"/>
          <w:sz w:val="28"/>
          <w:szCs w:val="28"/>
        </w:rPr>
        <w:t>Ребенок, что - пустой сосуд.</w:t>
      </w:r>
    </w:p>
    <w:p w:rsidR="00BB7A23" w:rsidRPr="00BB7A23" w:rsidRDefault="00BB7A23" w:rsidP="00BB7A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И мудрецы отнюдь не лгут:</w:t>
      </w:r>
    </w:p>
    <w:p w:rsidR="00BB7A23" w:rsidRPr="00BB7A23" w:rsidRDefault="00BB7A23" w:rsidP="00BB7A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Кем вырастет узнать отнюдь не сложно…</w:t>
      </w:r>
    </w:p>
    <w:p w:rsidR="00BB7A23" w:rsidRDefault="00BB7A23" w:rsidP="00BB7A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Л</w:t>
      </w:r>
      <w:r w:rsidR="00607E5B">
        <w:rPr>
          <w:rFonts w:ascii="Times New Roman" w:hAnsi="Times New Roman" w:cs="Times New Roman"/>
          <w:sz w:val="28"/>
          <w:szCs w:val="28"/>
        </w:rPr>
        <w:t>ишь «выльет», что в него нальют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7E5B">
        <w:rPr>
          <w:rFonts w:ascii="Times New Roman" w:hAnsi="Times New Roman" w:cs="Times New Roman"/>
          <w:sz w:val="28"/>
          <w:szCs w:val="28"/>
        </w:rPr>
        <w:t>.</w:t>
      </w:r>
    </w:p>
    <w:p w:rsidR="00BB7A23" w:rsidRPr="00DC3F1F" w:rsidRDefault="00BB7A23" w:rsidP="00BB7A23">
      <w:pPr>
        <w:spacing w:line="360" w:lineRule="auto"/>
        <w:jc w:val="right"/>
        <w:rPr>
          <w:rFonts w:ascii="Times New Roman" w:hAnsi="Times New Roman" w:cs="Times New Roman"/>
        </w:rPr>
      </w:pPr>
      <w:r w:rsidRPr="00DC3F1F">
        <w:rPr>
          <w:rFonts w:ascii="Times New Roman" w:hAnsi="Times New Roman" w:cs="Times New Roman"/>
        </w:rPr>
        <w:t xml:space="preserve">Владимир </w:t>
      </w:r>
      <w:proofErr w:type="spellStart"/>
      <w:r w:rsidRPr="00DC3F1F">
        <w:rPr>
          <w:rFonts w:ascii="Times New Roman" w:hAnsi="Times New Roman" w:cs="Times New Roman"/>
        </w:rPr>
        <w:t>Шебзухов</w:t>
      </w:r>
      <w:proofErr w:type="spellEnd"/>
    </w:p>
    <w:p w:rsidR="007003B5" w:rsidRDefault="007003B5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3B5">
        <w:rPr>
          <w:rFonts w:ascii="Times New Roman" w:hAnsi="Times New Roman" w:cs="Times New Roman"/>
          <w:sz w:val="28"/>
          <w:szCs w:val="28"/>
        </w:rPr>
        <w:t>Сегодняшние дети</w:t>
      </w:r>
      <w:r>
        <w:rPr>
          <w:rFonts w:ascii="Times New Roman" w:hAnsi="Times New Roman" w:cs="Times New Roman"/>
          <w:sz w:val="28"/>
          <w:szCs w:val="28"/>
        </w:rPr>
        <w:t xml:space="preserve"> – это будущие налогоплательщики, вкладчики и заемщики, участники финансового рынка.</w:t>
      </w:r>
    </w:p>
    <w:p w:rsidR="007003B5" w:rsidRDefault="007003B5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раньше начнется их обучение азам финансовой грамотности, тем быстрее и устойчивее формируется культура </w:t>
      </w:r>
      <w:r w:rsidR="00E9527B">
        <w:rPr>
          <w:rFonts w:ascii="Times New Roman" w:hAnsi="Times New Roman" w:cs="Times New Roman"/>
          <w:sz w:val="28"/>
          <w:szCs w:val="28"/>
        </w:rPr>
        <w:t>их разумного финансового поведения и тем безопаснее и благополучнее складывается их дальнейшая жизнь.</w:t>
      </w:r>
    </w:p>
    <w:p w:rsidR="00607E5B" w:rsidRPr="00DC3F1F" w:rsidRDefault="00607E5B" w:rsidP="00250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3F1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C0FAF" w:rsidRDefault="00FC0FAF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FAF">
        <w:rPr>
          <w:rFonts w:ascii="Times New Roman" w:hAnsi="Times New Roman" w:cs="Times New Roman"/>
          <w:sz w:val="28"/>
          <w:szCs w:val="28"/>
        </w:rPr>
        <w:t xml:space="preserve"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В связи с этим, чтобы ребенок в будущем жил комфортной, обеспеченной жизнью, родители и мы педагоги должны объяснить своим детям следующие </w:t>
      </w:r>
      <w:proofErr w:type="gramStart"/>
      <w:r w:rsidRPr="00FC0FAF">
        <w:rPr>
          <w:rFonts w:ascii="Times New Roman" w:hAnsi="Times New Roman" w:cs="Times New Roman"/>
          <w:sz w:val="28"/>
          <w:szCs w:val="28"/>
        </w:rPr>
        <w:t>вопросы про деньги</w:t>
      </w:r>
      <w:proofErr w:type="gramEnd"/>
      <w:r w:rsidRPr="00FC0FAF">
        <w:rPr>
          <w:rFonts w:ascii="Times New Roman" w:hAnsi="Times New Roman" w:cs="Times New Roman"/>
          <w:sz w:val="28"/>
          <w:szCs w:val="28"/>
        </w:rPr>
        <w:t>: Что такое деньги? Где их взять? Как ими правильно распоряжаться? 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 детей дошкольного возраста</w:t>
      </w:r>
    </w:p>
    <w:p w:rsidR="00FC0FAF" w:rsidRDefault="00FC0FAF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FAF">
        <w:rPr>
          <w:rFonts w:ascii="Times New Roman" w:hAnsi="Times New Roman" w:cs="Times New Roman"/>
          <w:sz w:val="28"/>
          <w:szCs w:val="28"/>
        </w:rPr>
        <w:t>Для организации изучения основ финансовой грамотности долж</w:t>
      </w:r>
      <w:r w:rsidR="00812707">
        <w:rPr>
          <w:rFonts w:ascii="Times New Roman" w:hAnsi="Times New Roman" w:cs="Times New Roman"/>
          <w:sz w:val="28"/>
          <w:szCs w:val="28"/>
        </w:rPr>
        <w:t xml:space="preserve">на быть </w:t>
      </w:r>
      <w:r w:rsidRPr="00FC0FAF">
        <w:rPr>
          <w:rFonts w:ascii="Times New Roman" w:hAnsi="Times New Roman" w:cs="Times New Roman"/>
          <w:sz w:val="28"/>
          <w:szCs w:val="28"/>
        </w:rPr>
        <w:t xml:space="preserve">создана развивающая среда с учетом возрастных и индивидуальных особенностей воспитанников, специфики их образовательных потребностей и интересов. Для </w:t>
      </w:r>
      <w:r w:rsidRPr="00FC0FAF">
        <w:rPr>
          <w:rFonts w:ascii="Times New Roman" w:hAnsi="Times New Roman" w:cs="Times New Roman"/>
          <w:sz w:val="28"/>
          <w:szCs w:val="28"/>
        </w:rPr>
        <w:lastRenderedPageBreak/>
        <w:t>изучения основ финансовой грамотности решающее значение имеют средства обучения.</w:t>
      </w:r>
      <w:r w:rsidR="0081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5B" w:rsidRPr="00DC3F1F" w:rsidRDefault="00607E5B" w:rsidP="00250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3F1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В первую очередь рекомендуется использовать средства, направленные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на развитие деятельности детей: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- чтения (восприятия) художественной литературы (книги для детского чтения, в том числе аудиокниги, иллюстративный материал);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707">
        <w:rPr>
          <w:rFonts w:ascii="Times New Roman" w:hAnsi="Times New Roman" w:cs="Times New Roman"/>
          <w:sz w:val="28"/>
          <w:szCs w:val="28"/>
        </w:rPr>
        <w:t>- познавательно-исследовательской (натуральные предметы для исследования,</w:t>
      </w:r>
      <w:proofErr w:type="gramEnd"/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макеты, карты, модели, картины и др.);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- игровой (игры, игрушки); трудовой (оборудование и инвентарь для разных видов труда);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2707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  <w:r w:rsidRPr="00812707">
        <w:rPr>
          <w:rFonts w:ascii="Times New Roman" w:hAnsi="Times New Roman" w:cs="Times New Roman"/>
          <w:sz w:val="28"/>
          <w:szCs w:val="28"/>
        </w:rPr>
        <w:t xml:space="preserve"> (дидактический материал, электронные образовательные ресурсы);</w:t>
      </w:r>
    </w:p>
    <w:p w:rsid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- продуктивной (оборудование и материалы для лепки, аппликации, рисования и конструирования);</w:t>
      </w:r>
    </w:p>
    <w:p w:rsidR="00270767" w:rsidRDefault="00E9527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27B">
        <w:rPr>
          <w:rFonts w:ascii="Times New Roman" w:hAnsi="Times New Roman" w:cs="Times New Roman"/>
          <w:sz w:val="28"/>
          <w:szCs w:val="28"/>
        </w:rPr>
        <w:t xml:space="preserve">Знакомство дошкольников с основами финансовой грамотности проходит через взаимосвязь со всеми образовательными областями ФГОС дошкольного образования, что способствует всестороннему развитию детей, позволяет с большей эффективностью подготовить их к обучению в школе. Главное - говорить ребёнку о сложном мире экономики на языке, ему понятном. </w:t>
      </w:r>
    </w:p>
    <w:p w:rsidR="00DC3F1F" w:rsidRDefault="00270767" w:rsidP="00270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F1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270767" w:rsidRPr="00270767" w:rsidRDefault="00270767" w:rsidP="00270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sz w:val="28"/>
          <w:szCs w:val="28"/>
        </w:rPr>
        <w:t>Почему так важно учить ребенка финансовой грамотности?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0767">
        <w:rPr>
          <w:rFonts w:ascii="Times New Roman" w:hAnsi="Times New Roman" w:cs="Times New Roman"/>
          <w:sz w:val="28"/>
          <w:szCs w:val="28"/>
        </w:rPr>
        <w:t>Есть несколько причин, почему так важно учить ребенка управлять своими деньгами</w:t>
      </w:r>
    </w:p>
    <w:p w:rsidR="00270767" w:rsidRPr="00270767" w:rsidRDefault="00270767" w:rsidP="00270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sz w:val="28"/>
          <w:szCs w:val="28"/>
        </w:rPr>
        <w:lastRenderedPageBreak/>
        <w:t>Чтобы он был меньше подвержен стрессу, связанному с деньгами, когда станет взрослым.</w:t>
      </w:r>
    </w:p>
    <w:p w:rsidR="00270767" w:rsidRPr="00270767" w:rsidRDefault="00270767" w:rsidP="00270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sz w:val="28"/>
          <w:szCs w:val="28"/>
        </w:rPr>
        <w:t>Чтобы он имел возможность жить с комфортом.</w:t>
      </w:r>
    </w:p>
    <w:p w:rsidR="00270767" w:rsidRPr="00270767" w:rsidRDefault="00270767" w:rsidP="00270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sz w:val="28"/>
          <w:szCs w:val="28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270767" w:rsidRDefault="00270767" w:rsidP="00270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sz w:val="28"/>
          <w:szCs w:val="28"/>
        </w:rPr>
        <w:t>Чтобы у него была лучшая жизнь, чем у Вас.</w:t>
      </w:r>
    </w:p>
    <w:p w:rsidR="00C2316D" w:rsidRDefault="00E9527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27B">
        <w:rPr>
          <w:rFonts w:ascii="Times New Roman" w:hAnsi="Times New Roman" w:cs="Times New Roman"/>
          <w:sz w:val="28"/>
          <w:szCs w:val="28"/>
        </w:rPr>
        <w:t xml:space="preserve">Основная форма обучения - игра. </w:t>
      </w:r>
      <w:r w:rsidR="00270767">
        <w:rPr>
          <w:rFonts w:ascii="Times New Roman" w:hAnsi="Times New Roman" w:cs="Times New Roman"/>
          <w:sz w:val="28"/>
          <w:szCs w:val="28"/>
        </w:rPr>
        <w:t xml:space="preserve"> </w:t>
      </w:r>
      <w:r w:rsidRPr="00E9527B">
        <w:rPr>
          <w:rFonts w:ascii="Times New Roman" w:hAnsi="Times New Roman" w:cs="Times New Roman"/>
          <w:sz w:val="28"/>
          <w:szCs w:val="28"/>
        </w:rPr>
        <w:t xml:space="preserve">Именно через игру ребёнок осваивает и познаёт мир. </w:t>
      </w:r>
      <w:r w:rsidR="00270767">
        <w:rPr>
          <w:rFonts w:ascii="Times New Roman" w:hAnsi="Times New Roman" w:cs="Times New Roman"/>
          <w:sz w:val="28"/>
          <w:szCs w:val="28"/>
        </w:rPr>
        <w:t xml:space="preserve"> </w:t>
      </w:r>
      <w:r w:rsidR="00C2316D" w:rsidRPr="00C2316D">
        <w:rPr>
          <w:rFonts w:ascii="Times New Roman" w:hAnsi="Times New Roman" w:cs="Times New Roman"/>
          <w:sz w:val="28"/>
          <w:szCs w:val="28"/>
        </w:rPr>
        <w:t>В качестве средства формирования основ экономической культуры необходимо использовали дидактические игры.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:rsidR="00C2316D" w:rsidRPr="00C2316D" w:rsidRDefault="00C2316D" w:rsidP="00C231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C2316D" w:rsidRDefault="00C2316D" w:rsidP="00C231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16D">
        <w:rPr>
          <w:rFonts w:ascii="Times New Roman" w:hAnsi="Times New Roman" w:cs="Times New Roman"/>
          <w:sz w:val="28"/>
          <w:szCs w:val="28"/>
        </w:rPr>
        <w:t>В 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AD06EF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Сегодня я вам предлагаю, отправиться в увлекательное путешествие в «игровой мир экономики».</w:t>
      </w:r>
    </w:p>
    <w:p w:rsidR="007B2C71" w:rsidRDefault="007B2C71" w:rsidP="00250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7E5B" w:rsidRPr="00DC3F1F" w:rsidRDefault="00607E5B" w:rsidP="00250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3F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70767" w:rsidRPr="00DC3F1F">
        <w:rPr>
          <w:rFonts w:ascii="Times New Roman" w:hAnsi="Times New Roman" w:cs="Times New Roman"/>
          <w:b/>
          <w:sz w:val="28"/>
          <w:szCs w:val="28"/>
        </w:rPr>
        <w:t>6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707">
        <w:rPr>
          <w:rFonts w:ascii="Times New Roman" w:hAnsi="Times New Roman" w:cs="Times New Roman"/>
          <w:sz w:val="28"/>
          <w:szCs w:val="28"/>
        </w:rPr>
        <w:t>Экономические</w:t>
      </w:r>
      <w:proofErr w:type="gramEnd"/>
      <w:r w:rsidRPr="00812707">
        <w:rPr>
          <w:rFonts w:ascii="Times New Roman" w:hAnsi="Times New Roman" w:cs="Times New Roman"/>
          <w:sz w:val="28"/>
          <w:szCs w:val="28"/>
        </w:rPr>
        <w:t xml:space="preserve"> кроссворд.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1. Как называется то, что принадлежит одному человеку или группе людей? (Собственность)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2. Плановое ведение хозяйства. (Экономика)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3. Как называется договор между людьми, которые хотят что-то купить, продать, обменять? (Сделка)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4. Чем становится собственность, если ее хотят продать, обменять? (Товар)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5. Как называются ценные бумаги, при помощи которых делают покупки? (Деньги)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6. Как называют человека, который продает товар? (Продавец)</w:t>
      </w:r>
    </w:p>
    <w:p w:rsid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7. Обмен товарами без участия денег. (Бартер)</w:t>
      </w:r>
    </w:p>
    <w:p w:rsidR="00812707" w:rsidRPr="00812707" w:rsidRDefault="00607E5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и пословицы по картинкам угадать</w:t>
      </w:r>
      <w:r w:rsidR="00812707" w:rsidRPr="00812707">
        <w:rPr>
          <w:rFonts w:ascii="Times New Roman" w:hAnsi="Times New Roman" w:cs="Times New Roman"/>
          <w:sz w:val="28"/>
          <w:szCs w:val="28"/>
        </w:rPr>
        <w:t>.</w:t>
      </w:r>
    </w:p>
    <w:p w:rsidR="00812707" w:rsidRPr="00812707" w:rsidRDefault="0081270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707">
        <w:rPr>
          <w:rFonts w:ascii="Times New Roman" w:hAnsi="Times New Roman" w:cs="Times New Roman"/>
          <w:sz w:val="28"/>
          <w:szCs w:val="28"/>
        </w:rPr>
        <w:t>Педагоги отгадывают пословицы по картинке и объясняют их смысл.</w:t>
      </w:r>
    </w:p>
    <w:p w:rsidR="00607E5B" w:rsidRDefault="0027076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>Слайд 7</w:t>
      </w:r>
      <w:r w:rsidR="00607E5B">
        <w:rPr>
          <w:rFonts w:ascii="Times New Roman" w:hAnsi="Times New Roman" w:cs="Times New Roman"/>
          <w:sz w:val="28"/>
          <w:szCs w:val="28"/>
        </w:rPr>
        <w:t xml:space="preserve"> </w:t>
      </w:r>
      <w:r w:rsidR="008127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5009A">
        <w:rPr>
          <w:rFonts w:ascii="Times New Roman" w:hAnsi="Times New Roman" w:cs="Times New Roman"/>
          <w:sz w:val="28"/>
          <w:szCs w:val="28"/>
        </w:rPr>
        <w:t>Хочешь,</w:t>
      </w:r>
      <w:r w:rsidR="00812707">
        <w:rPr>
          <w:rFonts w:ascii="Times New Roman" w:hAnsi="Times New Roman" w:cs="Times New Roman"/>
          <w:sz w:val="28"/>
          <w:szCs w:val="28"/>
        </w:rPr>
        <w:t xml:space="preserve"> есть калачи не сиди</w:t>
      </w:r>
      <w:proofErr w:type="gramEnd"/>
      <w:r w:rsidR="00812707">
        <w:rPr>
          <w:rFonts w:ascii="Times New Roman" w:hAnsi="Times New Roman" w:cs="Times New Roman"/>
          <w:sz w:val="28"/>
          <w:szCs w:val="28"/>
        </w:rPr>
        <w:t xml:space="preserve"> на печи», </w:t>
      </w:r>
    </w:p>
    <w:p w:rsidR="00607E5B" w:rsidRDefault="0027076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>Слайд 8</w:t>
      </w:r>
      <w:r w:rsidR="00607E5B">
        <w:rPr>
          <w:rFonts w:ascii="Times New Roman" w:hAnsi="Times New Roman" w:cs="Times New Roman"/>
          <w:sz w:val="28"/>
          <w:szCs w:val="28"/>
        </w:rPr>
        <w:t xml:space="preserve"> </w:t>
      </w:r>
      <w:r w:rsidR="00812707">
        <w:rPr>
          <w:rFonts w:ascii="Times New Roman" w:hAnsi="Times New Roman" w:cs="Times New Roman"/>
          <w:sz w:val="28"/>
          <w:szCs w:val="28"/>
        </w:rPr>
        <w:t>«Деньги любят счет»,</w:t>
      </w:r>
      <w:r w:rsidR="00812707" w:rsidRPr="0081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5B" w:rsidRDefault="00607E5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0767" w:rsidRPr="0027076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707" w:rsidRPr="00812707">
        <w:rPr>
          <w:rFonts w:ascii="Times New Roman" w:hAnsi="Times New Roman" w:cs="Times New Roman"/>
          <w:sz w:val="28"/>
          <w:szCs w:val="28"/>
        </w:rPr>
        <w:t>«Копейка руб</w:t>
      </w:r>
      <w:r w:rsidR="00812707">
        <w:rPr>
          <w:rFonts w:ascii="Times New Roman" w:hAnsi="Times New Roman" w:cs="Times New Roman"/>
          <w:sz w:val="28"/>
          <w:szCs w:val="28"/>
        </w:rPr>
        <w:t xml:space="preserve">ль бережёт», </w:t>
      </w:r>
      <w:r w:rsidR="00812707" w:rsidRPr="00812707">
        <w:rPr>
          <w:rFonts w:ascii="Times New Roman" w:hAnsi="Times New Roman" w:cs="Times New Roman"/>
          <w:sz w:val="28"/>
          <w:szCs w:val="28"/>
        </w:rPr>
        <w:t xml:space="preserve"> </w:t>
      </w:r>
      <w:r w:rsidR="0081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5B" w:rsidRDefault="00607E5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0767" w:rsidRPr="0027076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707">
        <w:rPr>
          <w:rFonts w:ascii="Times New Roman" w:hAnsi="Times New Roman" w:cs="Times New Roman"/>
          <w:sz w:val="28"/>
          <w:szCs w:val="28"/>
        </w:rPr>
        <w:t>«</w:t>
      </w:r>
      <w:r w:rsidR="0025009A">
        <w:rPr>
          <w:rFonts w:ascii="Times New Roman" w:hAnsi="Times New Roman" w:cs="Times New Roman"/>
          <w:sz w:val="28"/>
          <w:szCs w:val="28"/>
        </w:rPr>
        <w:t>Хочется,</w:t>
      </w:r>
      <w:r w:rsidR="00812707">
        <w:rPr>
          <w:rFonts w:ascii="Times New Roman" w:hAnsi="Times New Roman" w:cs="Times New Roman"/>
          <w:sz w:val="28"/>
          <w:szCs w:val="28"/>
        </w:rPr>
        <w:t xml:space="preserve"> есть да не хочется лезть», </w:t>
      </w:r>
    </w:p>
    <w:p w:rsidR="00607E5B" w:rsidRDefault="00607E5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0767" w:rsidRPr="0027076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707" w:rsidRPr="00812707">
        <w:rPr>
          <w:rFonts w:ascii="Times New Roman" w:hAnsi="Times New Roman" w:cs="Times New Roman"/>
          <w:sz w:val="28"/>
          <w:szCs w:val="28"/>
        </w:rPr>
        <w:t>«Денег куры не</w:t>
      </w:r>
      <w:r w:rsidR="00812707">
        <w:rPr>
          <w:rFonts w:ascii="Times New Roman" w:hAnsi="Times New Roman" w:cs="Times New Roman"/>
          <w:sz w:val="28"/>
          <w:szCs w:val="28"/>
        </w:rPr>
        <w:t xml:space="preserve"> клюют», </w:t>
      </w:r>
    </w:p>
    <w:p w:rsidR="00270767" w:rsidRDefault="00607E5B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0767" w:rsidRPr="00270767">
        <w:rPr>
          <w:rFonts w:ascii="Times New Roman" w:hAnsi="Times New Roman" w:cs="Times New Roman"/>
          <w:b/>
          <w:sz w:val="28"/>
          <w:szCs w:val="28"/>
        </w:rPr>
        <w:t>12</w:t>
      </w:r>
      <w:r w:rsidRPr="0027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707" w:rsidRPr="00270767">
        <w:rPr>
          <w:rFonts w:ascii="Times New Roman" w:hAnsi="Times New Roman" w:cs="Times New Roman"/>
          <w:b/>
          <w:sz w:val="28"/>
          <w:szCs w:val="28"/>
        </w:rPr>
        <w:t>«</w:t>
      </w:r>
      <w:r w:rsidR="00812707">
        <w:rPr>
          <w:rFonts w:ascii="Times New Roman" w:hAnsi="Times New Roman" w:cs="Times New Roman"/>
          <w:sz w:val="28"/>
          <w:szCs w:val="28"/>
        </w:rPr>
        <w:t xml:space="preserve">Чтобы рыбку съесть надо в воду лезть», </w:t>
      </w:r>
      <w:r w:rsidR="00812707" w:rsidRPr="00812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07" w:rsidRDefault="0027076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707" w:rsidRPr="00812707">
        <w:rPr>
          <w:rFonts w:ascii="Times New Roman" w:hAnsi="Times New Roman" w:cs="Times New Roman"/>
          <w:sz w:val="28"/>
          <w:szCs w:val="28"/>
        </w:rPr>
        <w:t>«Не имей сто рублей, а имей сто друзей»</w:t>
      </w:r>
      <w:r w:rsidR="0025009A">
        <w:rPr>
          <w:rFonts w:ascii="Times New Roman" w:hAnsi="Times New Roman" w:cs="Times New Roman"/>
          <w:sz w:val="28"/>
          <w:szCs w:val="28"/>
        </w:rPr>
        <w:t>.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Процесс познания экономики не прост, но с помощью сказок мы можем рассмотреть различные экономические понятия.</w:t>
      </w:r>
    </w:p>
    <w:p w:rsidR="007B2C71" w:rsidRDefault="007B2C71" w:rsidP="00250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0767" w:rsidRDefault="0027076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«Экономика в сказках»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1. В какой сказке мастерство героя-строителя спасло жизнь ему и его друзьям? (Три поросенка).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2.Кто из героев сказок сочетал несколько профессий: дворника, мельника, пекаря. (Колосок).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3. В какой сказке умение делать рекламу помогла главному герою отблагодарить за доброту? (Кот в сапогах).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4. В какой сказке реклама сыграла злую шутку с главным героем? (Как старик корову продавал)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 xml:space="preserve">5. В какой сказке сдобное изделие рационального использования продуктов </w:t>
      </w:r>
      <w:proofErr w:type="spellStart"/>
      <w:r w:rsidRPr="0025009A">
        <w:rPr>
          <w:rFonts w:ascii="Times New Roman" w:hAnsi="Times New Roman" w:cs="Times New Roman"/>
          <w:sz w:val="28"/>
          <w:szCs w:val="28"/>
        </w:rPr>
        <w:t>купился</w:t>
      </w:r>
      <w:proofErr w:type="spellEnd"/>
      <w:r w:rsidRPr="0025009A">
        <w:rPr>
          <w:rFonts w:ascii="Times New Roman" w:hAnsi="Times New Roman" w:cs="Times New Roman"/>
          <w:sz w:val="28"/>
          <w:szCs w:val="28"/>
        </w:rPr>
        <w:t xml:space="preserve"> на лесть? (Колобок).</w:t>
      </w:r>
    </w:p>
    <w:p w:rsidR="00270767" w:rsidRDefault="0027076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25009A" w:rsidRPr="0025009A" w:rsidRDefault="00270767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09A" w:rsidRPr="0025009A">
        <w:rPr>
          <w:rFonts w:ascii="Times New Roman" w:hAnsi="Times New Roman" w:cs="Times New Roman"/>
          <w:sz w:val="28"/>
          <w:szCs w:val="28"/>
        </w:rPr>
        <w:t>6. В какой сказке умелый обмен привел к обогащению главного героя? (лисичка со скалочкой).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7. Герои, какой сказки благодаря рациональному разделению труда имели выгоду в совместном сосуществовании? (Теремок)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8. В какой сказке знание основных законов ведения сельского хозяйства помогли получать доход? (вершки и корешки).</w:t>
      </w:r>
    </w:p>
    <w:p w:rsidR="0025009A" w:rsidRP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t>9. В каких сказках умение девиц вести домашнее хозяйство помогло получить доход? (Морозко, Крошечка-</w:t>
      </w:r>
      <w:proofErr w:type="spellStart"/>
      <w:r w:rsidRPr="0025009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5009A">
        <w:rPr>
          <w:rFonts w:ascii="Times New Roman" w:hAnsi="Times New Roman" w:cs="Times New Roman"/>
          <w:sz w:val="28"/>
          <w:szCs w:val="28"/>
        </w:rPr>
        <w:t>, Царевна-лягушка).</w:t>
      </w:r>
    </w:p>
    <w:p w:rsidR="00BB7A23" w:rsidRDefault="00BB7A23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Сделать экономику понятной помогут сюжетно - ролевые игры. Так, играя в профессии, дети постигают смысл труда, воспроизводят трудовые процессы взрослых и одновременно «обучаются» экономике.</w:t>
      </w:r>
    </w:p>
    <w:p w:rsidR="00BA3696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09A">
        <w:rPr>
          <w:rFonts w:ascii="Times New Roman" w:hAnsi="Times New Roman" w:cs="Times New Roman"/>
          <w:sz w:val="28"/>
          <w:szCs w:val="28"/>
        </w:rPr>
        <w:lastRenderedPageBreak/>
        <w:t xml:space="preserve"> Используя сюжетно - ролевые игры, для обучения детей азам экономики, мы в доступной форме позволяем им сформировать первичные представления, закреплять, обобщать и систематизировать их.</w:t>
      </w:r>
    </w:p>
    <w:p w:rsidR="0025009A" w:rsidRDefault="0025009A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09A">
        <w:rPr>
          <w:rFonts w:ascii="Times New Roman" w:hAnsi="Times New Roman" w:cs="Times New Roman"/>
          <w:sz w:val="28"/>
          <w:szCs w:val="28"/>
        </w:rPr>
        <w:t xml:space="preserve"> Область экономической действительности - одна из жизненно важных, поэтому необходимо подготовить детей к жизни в социуме, научить их ориентироваться в происходящих экономических явлениях. Ведь человек, который уверен в своем будущем, чувствует себя гораздо лучше. И поэтому наши дети достойны того, чтобы стать успешными, активными и финансово - образованными во взрослой самостоятельной жизни.</w:t>
      </w:r>
    </w:p>
    <w:p w:rsidR="00C55292" w:rsidRDefault="00C55292" w:rsidP="00250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292">
        <w:rPr>
          <w:rFonts w:ascii="Times New Roman" w:hAnsi="Times New Roman" w:cs="Times New Roman"/>
          <w:sz w:val="28"/>
          <w:szCs w:val="28"/>
        </w:rPr>
        <w:t>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 формированию с детского возраста образа своей будущей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292">
        <w:rPr>
          <w:rFonts w:ascii="Times New Roman" w:hAnsi="Times New Roman" w:cs="Times New Roman"/>
          <w:sz w:val="28"/>
          <w:szCs w:val="28"/>
        </w:rPr>
        <w:t>Именно поэтому обучение финансовой грамотности целесообразно начинать уже в дошкольном возрасте, когда у ребенка формируется внутренняя социальная позиция.</w:t>
      </w:r>
    </w:p>
    <w:p w:rsidR="00270767" w:rsidRPr="00270767" w:rsidRDefault="00270767" w:rsidP="00BB7A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767">
        <w:rPr>
          <w:rFonts w:ascii="Times New Roman" w:hAnsi="Times New Roman" w:cs="Times New Roman"/>
          <w:b/>
          <w:sz w:val="28"/>
          <w:szCs w:val="28"/>
        </w:rPr>
        <w:t xml:space="preserve">Слайд 16 </w:t>
      </w:r>
    </w:p>
    <w:p w:rsidR="00BB7A23" w:rsidRPr="00BB7A23" w:rsidRDefault="00BB7A23" w:rsidP="00BB7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Чтоб не стало дитя, лишь беспомощным ртом-</w:t>
      </w:r>
    </w:p>
    <w:p w:rsidR="00BB7A23" w:rsidRPr="00BB7A23" w:rsidRDefault="00BB7A23" w:rsidP="00BB7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Приучай его с детства заниматься трудом,</w:t>
      </w:r>
    </w:p>
    <w:p w:rsidR="00BB7A23" w:rsidRPr="00BB7A23" w:rsidRDefault="00BB7A23" w:rsidP="00BB7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Чем он раньше познает, как хлеб достаётся-</w:t>
      </w:r>
    </w:p>
    <w:p w:rsidR="00BB7A23" w:rsidRPr="007003B5" w:rsidRDefault="00BB7A23" w:rsidP="00BB7A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A23">
        <w:rPr>
          <w:rFonts w:ascii="Times New Roman" w:hAnsi="Times New Roman" w:cs="Times New Roman"/>
          <w:sz w:val="28"/>
          <w:szCs w:val="28"/>
        </w:rPr>
        <w:t>Тем полезней ему будет в жизни потом!</w:t>
      </w:r>
    </w:p>
    <w:sectPr w:rsidR="00BB7A23" w:rsidRPr="007003B5" w:rsidSect="00DC3F1F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B7" w:rsidRDefault="00AE6EB7" w:rsidP="00DC3F1F">
      <w:pPr>
        <w:spacing w:after="0" w:line="240" w:lineRule="auto"/>
      </w:pPr>
      <w:r>
        <w:separator/>
      </w:r>
    </w:p>
  </w:endnote>
  <w:endnote w:type="continuationSeparator" w:id="0">
    <w:p w:rsidR="00AE6EB7" w:rsidRDefault="00AE6EB7" w:rsidP="00D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008081"/>
      <w:docPartObj>
        <w:docPartGallery w:val="Page Numbers (Bottom of Page)"/>
        <w:docPartUnique/>
      </w:docPartObj>
    </w:sdtPr>
    <w:sdtEndPr/>
    <w:sdtContent>
      <w:p w:rsidR="00DC3F1F" w:rsidRDefault="00DC3F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96">
          <w:rPr>
            <w:noProof/>
          </w:rPr>
          <w:t>2</w:t>
        </w:r>
        <w:r>
          <w:fldChar w:fldCharType="end"/>
        </w:r>
      </w:p>
    </w:sdtContent>
  </w:sdt>
  <w:p w:rsidR="00DC3F1F" w:rsidRDefault="00DC3F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B7" w:rsidRDefault="00AE6EB7" w:rsidP="00DC3F1F">
      <w:pPr>
        <w:spacing w:after="0" w:line="240" w:lineRule="auto"/>
      </w:pPr>
      <w:r>
        <w:separator/>
      </w:r>
    </w:p>
  </w:footnote>
  <w:footnote w:type="continuationSeparator" w:id="0">
    <w:p w:rsidR="00AE6EB7" w:rsidRDefault="00AE6EB7" w:rsidP="00D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E"/>
    <w:rsid w:val="0025009A"/>
    <w:rsid w:val="00270767"/>
    <w:rsid w:val="005C5E25"/>
    <w:rsid w:val="00607E5B"/>
    <w:rsid w:val="007003B5"/>
    <w:rsid w:val="007B2C71"/>
    <w:rsid w:val="00812707"/>
    <w:rsid w:val="00936189"/>
    <w:rsid w:val="00AD06EF"/>
    <w:rsid w:val="00AE6EB7"/>
    <w:rsid w:val="00BA3696"/>
    <w:rsid w:val="00BB7A23"/>
    <w:rsid w:val="00C2316D"/>
    <w:rsid w:val="00C55292"/>
    <w:rsid w:val="00DC3F1F"/>
    <w:rsid w:val="00E23F2C"/>
    <w:rsid w:val="00E9527B"/>
    <w:rsid w:val="00F255FE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F1F"/>
  </w:style>
  <w:style w:type="paragraph" w:styleId="a5">
    <w:name w:val="footer"/>
    <w:basedOn w:val="a"/>
    <w:link w:val="a6"/>
    <w:uiPriority w:val="99"/>
    <w:unhideWhenUsed/>
    <w:rsid w:val="00DC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F1F"/>
  </w:style>
  <w:style w:type="paragraph" w:styleId="a5">
    <w:name w:val="footer"/>
    <w:basedOn w:val="a"/>
    <w:link w:val="a6"/>
    <w:uiPriority w:val="99"/>
    <w:unhideWhenUsed/>
    <w:rsid w:val="00DC3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Воспитатель3</dc:creator>
  <cp:keywords/>
  <dc:description/>
  <cp:lastModifiedBy>Воспитатель3</cp:lastModifiedBy>
  <cp:revision>7</cp:revision>
  <dcterms:created xsi:type="dcterms:W3CDTF">2022-10-07T10:48:00Z</dcterms:created>
  <dcterms:modified xsi:type="dcterms:W3CDTF">2022-10-10T09:49:00Z</dcterms:modified>
</cp:coreProperties>
</file>