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A72" w:rsidRPr="008303D6" w:rsidRDefault="00586A72" w:rsidP="00586A7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303D6">
        <w:rPr>
          <w:rFonts w:ascii="Times New Roman" w:hAnsi="Times New Roman" w:cs="Times New Roman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586A72" w:rsidRPr="008303D6" w:rsidRDefault="00586A72" w:rsidP="00586A7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303D6">
        <w:rPr>
          <w:rFonts w:ascii="Times New Roman" w:hAnsi="Times New Roman" w:cs="Times New Roman"/>
          <w:sz w:val="28"/>
          <w:szCs w:val="28"/>
          <w:lang w:eastAsia="ru-RU"/>
        </w:rPr>
        <w:t>«Детский сад № 8 «Колосок»</w:t>
      </w:r>
    </w:p>
    <w:p w:rsidR="00586A72" w:rsidRPr="008303D6" w:rsidRDefault="00586A72" w:rsidP="00586A7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303D6">
        <w:rPr>
          <w:rFonts w:ascii="Times New Roman" w:hAnsi="Times New Roman" w:cs="Times New Roman"/>
          <w:sz w:val="28"/>
          <w:szCs w:val="28"/>
          <w:lang w:eastAsia="ru-RU"/>
        </w:rPr>
        <w:t>Тутаевского муниципального района</w:t>
      </w: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Pr="008303D6" w:rsidRDefault="00586A72" w:rsidP="00586A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</w:t>
      </w:r>
      <w:r w:rsidRPr="008303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едагогический совет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№ 2</w:t>
      </w:r>
    </w:p>
    <w:p w:rsidR="00586A72" w:rsidRPr="000B6279" w:rsidRDefault="00586A72" w:rsidP="00586A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279">
        <w:rPr>
          <w:rFonts w:ascii="Times New Roman" w:hAnsi="Times New Roman" w:cs="Times New Roman"/>
          <w:b/>
          <w:sz w:val="28"/>
          <w:szCs w:val="28"/>
        </w:rPr>
        <w:t>«Безопасность инфо</w:t>
      </w:r>
      <w:r>
        <w:rPr>
          <w:rFonts w:ascii="Times New Roman" w:hAnsi="Times New Roman" w:cs="Times New Roman"/>
          <w:b/>
          <w:sz w:val="28"/>
          <w:szCs w:val="28"/>
        </w:rPr>
        <w:t>рмационной среды детского сада»</w:t>
      </w: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К.Е., старший воспитатель.</w:t>
      </w:r>
    </w:p>
    <w:p w:rsidR="00586A72" w:rsidRDefault="00586A72" w:rsidP="00586A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Фоминское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2022 г.</w:t>
      </w:r>
    </w:p>
    <w:p w:rsidR="00586A72" w:rsidRDefault="00586A72" w:rsidP="00586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72" w:rsidRDefault="00586A72" w:rsidP="00586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3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Форма организации: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семинар-практикум</w:t>
      </w:r>
      <w:r w:rsidR="007E5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(11.01.22 г.)</w:t>
      </w:r>
    </w:p>
    <w:p w:rsidR="00586A72" w:rsidRPr="008303D6" w:rsidRDefault="00586A72" w:rsidP="00586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знакомство педагогов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понятием информационная безопасность ДОУ.</w:t>
      </w:r>
      <w:r w:rsidRPr="00830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6A72" w:rsidRPr="00586A72" w:rsidRDefault="00586A72" w:rsidP="00586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A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586A72" w:rsidRPr="007E568D" w:rsidRDefault="00586A72" w:rsidP="007E568D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основные положения нормативных актов, которые регламентируют</w:t>
      </w:r>
      <w:r w:rsidR="007E5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568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информационную безопасность детей в детском саду;</w:t>
      </w:r>
    </w:p>
    <w:p w:rsidR="00586A72" w:rsidRPr="007E568D" w:rsidRDefault="00586A72" w:rsidP="007E568D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8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определить, как аудиовизуальная и печатная продукция воздействует на дошкольников;</w:t>
      </w:r>
    </w:p>
    <w:p w:rsidR="00586A72" w:rsidRPr="007E568D" w:rsidRDefault="00586A72" w:rsidP="007E568D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педагогов оценивать степень соответствия аудиовизуальной и печатной продукции требованиям информационной безопасности.</w:t>
      </w:r>
    </w:p>
    <w:p w:rsidR="00586A72" w:rsidRDefault="00586A72" w:rsidP="00586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3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Повестка дня:</w:t>
      </w:r>
    </w:p>
    <w:p w:rsidR="00586A72" w:rsidRPr="008303D6" w:rsidRDefault="00586A72" w:rsidP="00586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Приветственное слово заведующего.</w:t>
      </w:r>
    </w:p>
    <w:p w:rsidR="00586A72" w:rsidRPr="008303D6" w:rsidRDefault="00586A72" w:rsidP="00586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Бородай Н.Л.</w:t>
      </w:r>
    </w:p>
    <w:p w:rsidR="00586A72" w:rsidRDefault="00586A72" w:rsidP="00586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7E568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еминар-практикум «И</w:t>
      </w:r>
      <w:r w:rsidRPr="00586A72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нформационная безопасность 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86A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6A72" w:rsidRPr="008303D6" w:rsidRDefault="00586A72" w:rsidP="00586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Старший воспитатель: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К.Е.</w:t>
      </w:r>
    </w:p>
    <w:p w:rsidR="00586A72" w:rsidRPr="008303D6" w:rsidRDefault="00586A72" w:rsidP="00586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3D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Анкетирование педагогов </w:t>
      </w:r>
      <w:r w:rsidRPr="00586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«Информационная безопасность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дошкольного возраста в ДОУ</w:t>
      </w:r>
      <w:r w:rsidRPr="00586A7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86A72" w:rsidRPr="008303D6" w:rsidRDefault="00586A72" w:rsidP="00586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3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6A72" w:rsidRPr="008303D6" w:rsidRDefault="00586A72" w:rsidP="00586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проверки календарных планов (по разделу безопасность воспитанников ДОУ)</w:t>
      </w:r>
    </w:p>
    <w:p w:rsidR="00586A72" w:rsidRPr="008303D6" w:rsidRDefault="00586A72" w:rsidP="00586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Старший воспитатель: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К.Е.</w:t>
      </w:r>
    </w:p>
    <w:p w:rsidR="00586A72" w:rsidRDefault="00586A72" w:rsidP="00586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830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(утверждение критериев квартальных воспитателей).</w:t>
      </w:r>
    </w:p>
    <w:p w:rsidR="00586A72" w:rsidRPr="008303D6" w:rsidRDefault="00586A72" w:rsidP="00586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Заведующий: Бородай Н.Л</w:t>
      </w:r>
      <w:r w:rsidRPr="00830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старший воспитатель: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К.Е..</w:t>
      </w:r>
    </w:p>
    <w:p w:rsidR="00586A72" w:rsidRPr="008303D6" w:rsidRDefault="007E568D" w:rsidP="00586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86A72" w:rsidRPr="008303D6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Решение педагогического совета.</w:t>
      </w:r>
    </w:p>
    <w:p w:rsidR="000B6279" w:rsidRDefault="00586A72" w:rsidP="007E568D">
      <w:pPr>
        <w:rPr>
          <w:rFonts w:ascii="Times New Roman" w:hAnsi="Times New Roman" w:cs="Times New Roman"/>
          <w:b/>
          <w:sz w:val="28"/>
          <w:szCs w:val="28"/>
        </w:rPr>
      </w:pPr>
      <w:r w:rsidRPr="00830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Бородай Н.Л.</w:t>
      </w:r>
      <w:r w:rsidRPr="00D258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E568D" w:rsidRDefault="007E568D" w:rsidP="000B62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68D" w:rsidRDefault="007E568D" w:rsidP="000B62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68D" w:rsidRDefault="007E568D" w:rsidP="000B62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68D" w:rsidRDefault="007E568D" w:rsidP="000B62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68D" w:rsidRDefault="007E568D" w:rsidP="000B62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568D" w:rsidRDefault="007E568D" w:rsidP="000B62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B86" w:rsidRPr="000B6279" w:rsidRDefault="00223B86" w:rsidP="000B6279">
      <w:pPr>
        <w:jc w:val="both"/>
        <w:rPr>
          <w:rFonts w:ascii="Times New Roman" w:hAnsi="Times New Roman" w:cs="Times New Roman"/>
          <w:sz w:val="24"/>
          <w:szCs w:val="24"/>
        </w:rPr>
      </w:pPr>
      <w:r w:rsidRPr="000B6279">
        <w:rPr>
          <w:rFonts w:ascii="Times New Roman" w:hAnsi="Times New Roman" w:cs="Times New Roman"/>
          <w:sz w:val="24"/>
          <w:szCs w:val="24"/>
        </w:rPr>
        <w:lastRenderedPageBreak/>
        <w:t xml:space="preserve">В конце </w:t>
      </w:r>
      <w:r w:rsidR="000B6279">
        <w:rPr>
          <w:rFonts w:ascii="Times New Roman" w:hAnsi="Times New Roman" w:cs="Times New Roman"/>
          <w:sz w:val="24"/>
          <w:szCs w:val="24"/>
        </w:rPr>
        <w:t>декабря</w:t>
      </w:r>
      <w:r w:rsidRPr="000B6279">
        <w:rPr>
          <w:rFonts w:ascii="Times New Roman" w:hAnsi="Times New Roman" w:cs="Times New Roman"/>
          <w:sz w:val="24"/>
          <w:szCs w:val="24"/>
        </w:rPr>
        <w:t xml:space="preserve"> мама воспитанницы одного из детских садов Орловской области сообщила воспитателю, что девочка отказывается ходить в детский сад. Ребенок стал плохо спать, боится оставаться один в комнате. Психолог выяснила: девочка боится, что ее заберет чужой дядя с «рисунка». Этим «рисунком» оказался плакат для детей на стенде о правилах общения с незнакомыми людьми. Мама написала жалобу на педагогов. Чтобы </w:t>
      </w:r>
      <w:r w:rsidR="000B6279">
        <w:rPr>
          <w:rFonts w:ascii="Times New Roman" w:hAnsi="Times New Roman" w:cs="Times New Roman"/>
          <w:sz w:val="24"/>
          <w:szCs w:val="24"/>
        </w:rPr>
        <w:t>мы</w:t>
      </w:r>
      <w:r w:rsidRPr="000B6279">
        <w:rPr>
          <w:rFonts w:ascii="Times New Roman" w:hAnsi="Times New Roman" w:cs="Times New Roman"/>
          <w:sz w:val="24"/>
          <w:szCs w:val="24"/>
        </w:rPr>
        <w:t xml:space="preserve"> не попали в такую ситуацию, </w:t>
      </w:r>
      <w:r w:rsidR="000B6279">
        <w:rPr>
          <w:rFonts w:ascii="Times New Roman" w:hAnsi="Times New Roman" w:cs="Times New Roman"/>
          <w:sz w:val="24"/>
          <w:szCs w:val="24"/>
        </w:rPr>
        <w:t>проведем педагогический совет «Безопасность</w:t>
      </w:r>
      <w:r w:rsidRPr="000B6279">
        <w:rPr>
          <w:rFonts w:ascii="Times New Roman" w:hAnsi="Times New Roman" w:cs="Times New Roman"/>
          <w:sz w:val="24"/>
          <w:szCs w:val="24"/>
        </w:rPr>
        <w:t xml:space="preserve"> информационной среды детского сада</w:t>
      </w:r>
      <w:r w:rsidR="000B6279">
        <w:rPr>
          <w:rFonts w:ascii="Times New Roman" w:hAnsi="Times New Roman" w:cs="Times New Roman"/>
          <w:sz w:val="24"/>
          <w:szCs w:val="24"/>
        </w:rPr>
        <w:t>»</w:t>
      </w:r>
      <w:r w:rsidRPr="000B62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3B86" w:rsidRPr="000B6279" w:rsidRDefault="00223B86" w:rsidP="000B6279">
      <w:pPr>
        <w:jc w:val="both"/>
        <w:rPr>
          <w:rFonts w:ascii="Times New Roman" w:hAnsi="Times New Roman" w:cs="Times New Roman"/>
          <w:sz w:val="24"/>
          <w:szCs w:val="24"/>
        </w:rPr>
      </w:pPr>
      <w:r w:rsidRPr="000B6279">
        <w:rPr>
          <w:rFonts w:ascii="Times New Roman" w:hAnsi="Times New Roman" w:cs="Times New Roman"/>
          <w:sz w:val="24"/>
          <w:szCs w:val="24"/>
        </w:rPr>
        <w:t>В период пандемии СМИ, родители и проверяющие органы стали уделять больше внимания информационной безопасности в детских садах, поскольку педагоги начали чаще использовать различные электронные образовательные ресурсы. Однако требованиям информационной безопасности должна соответствовать вся инфор</w:t>
      </w:r>
      <w:r w:rsidR="000B6279">
        <w:rPr>
          <w:rFonts w:ascii="Times New Roman" w:hAnsi="Times New Roman" w:cs="Times New Roman"/>
          <w:sz w:val="24"/>
          <w:szCs w:val="24"/>
        </w:rPr>
        <w:t>мационная продукция, которую</w:t>
      </w:r>
      <w:r w:rsidRPr="000B6279">
        <w:rPr>
          <w:rFonts w:ascii="Times New Roman" w:hAnsi="Times New Roman" w:cs="Times New Roman"/>
          <w:sz w:val="24"/>
          <w:szCs w:val="24"/>
        </w:rPr>
        <w:t xml:space="preserve"> используют</w:t>
      </w:r>
      <w:r w:rsidR="000B6279">
        <w:rPr>
          <w:rFonts w:ascii="Times New Roman" w:hAnsi="Times New Roman" w:cs="Times New Roman"/>
          <w:sz w:val="24"/>
          <w:szCs w:val="24"/>
        </w:rPr>
        <w:t xml:space="preserve"> педагоги</w:t>
      </w:r>
      <w:r w:rsidR="00B60D55">
        <w:rPr>
          <w:rFonts w:ascii="Times New Roman" w:hAnsi="Times New Roman" w:cs="Times New Roman"/>
          <w:sz w:val="24"/>
          <w:szCs w:val="24"/>
        </w:rPr>
        <w:t>. Чтобы узнать, не нарушаем</w:t>
      </w:r>
      <w:r w:rsidRPr="000B6279">
        <w:rPr>
          <w:rFonts w:ascii="Times New Roman" w:hAnsi="Times New Roman" w:cs="Times New Roman"/>
          <w:sz w:val="24"/>
          <w:szCs w:val="24"/>
        </w:rPr>
        <w:t xml:space="preserve"> ли </w:t>
      </w:r>
      <w:r w:rsidR="00B60D55">
        <w:rPr>
          <w:rFonts w:ascii="Times New Roman" w:hAnsi="Times New Roman" w:cs="Times New Roman"/>
          <w:sz w:val="24"/>
          <w:szCs w:val="24"/>
        </w:rPr>
        <w:t xml:space="preserve">мы закон, проведем </w:t>
      </w:r>
      <w:r w:rsidRPr="000B6279">
        <w:rPr>
          <w:rFonts w:ascii="Times New Roman" w:hAnsi="Times New Roman" w:cs="Times New Roman"/>
          <w:sz w:val="24"/>
          <w:szCs w:val="24"/>
        </w:rPr>
        <w:t xml:space="preserve">оценку безопасности информационной среды детского сада. </w:t>
      </w:r>
    </w:p>
    <w:p w:rsidR="00223B86" w:rsidRPr="00B60D55" w:rsidRDefault="00223B86" w:rsidP="00B60D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D55">
        <w:rPr>
          <w:rFonts w:ascii="Times New Roman" w:hAnsi="Times New Roman" w:cs="Times New Roman"/>
          <w:b/>
          <w:sz w:val="24"/>
          <w:szCs w:val="24"/>
        </w:rPr>
        <w:t>Компоненты информацио</w:t>
      </w:r>
      <w:r w:rsidR="00B60D55" w:rsidRPr="00B60D55">
        <w:rPr>
          <w:rFonts w:ascii="Times New Roman" w:hAnsi="Times New Roman" w:cs="Times New Roman"/>
          <w:b/>
          <w:sz w:val="24"/>
          <w:szCs w:val="24"/>
        </w:rPr>
        <w:t>нной среды</w:t>
      </w:r>
    </w:p>
    <w:p w:rsidR="00223B86" w:rsidRPr="000B6279" w:rsidRDefault="00223B86" w:rsidP="007E568D">
      <w:pPr>
        <w:jc w:val="center"/>
        <w:rPr>
          <w:rFonts w:ascii="Times New Roman" w:hAnsi="Times New Roman" w:cs="Times New Roman"/>
          <w:sz w:val="24"/>
          <w:szCs w:val="24"/>
        </w:rPr>
      </w:pPr>
      <w:r w:rsidRPr="000B62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9A07D9" wp14:editId="002BDAC4">
            <wp:extent cx="4943475" cy="3040105"/>
            <wp:effectExtent l="0" t="0" r="0" b="8255"/>
            <wp:docPr id="3" name="Рисунок 3" descr="C:\Users\User\YandexDisk\Скриншоты\2022-01-06_15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Скриншоты\2022-01-06_15-08-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34" cy="303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86" w:rsidRPr="000B6279" w:rsidRDefault="00223B86" w:rsidP="000B6279">
      <w:pPr>
        <w:jc w:val="both"/>
        <w:rPr>
          <w:rFonts w:ascii="Times New Roman" w:hAnsi="Times New Roman" w:cs="Times New Roman"/>
          <w:sz w:val="24"/>
          <w:szCs w:val="24"/>
        </w:rPr>
      </w:pPr>
      <w:r w:rsidRPr="000B6279">
        <w:rPr>
          <w:rFonts w:ascii="Times New Roman" w:hAnsi="Times New Roman" w:cs="Times New Roman"/>
          <w:sz w:val="24"/>
          <w:szCs w:val="24"/>
        </w:rPr>
        <w:t>Многие педагоги связывают информационную среду с различными формами дистанционного обучения, занятиями с использованием компьютерной техники и интернета. Однако Федеральный закон № 436-ФЗ определяет информационную среду как часть образовательной среды дошкольной организации, которая включает четыре компонента: продукцию средств массовой информации, печатную продукцию, аудиовизуальную продукцию на любых видах носителей и зрелищные мероприятия. Поэтому угрожать здоровью, развитию воспитанников и их социализации может любая информация, которую используют педагоги, если она не отвечает требованиям безопасности.</w:t>
      </w:r>
    </w:p>
    <w:p w:rsidR="00E82F74" w:rsidRPr="000B6279" w:rsidRDefault="00223B86" w:rsidP="000B6279">
      <w:pPr>
        <w:jc w:val="both"/>
        <w:rPr>
          <w:rFonts w:ascii="Times New Roman" w:hAnsi="Times New Roman" w:cs="Times New Roman"/>
          <w:sz w:val="24"/>
          <w:szCs w:val="24"/>
        </w:rPr>
      </w:pPr>
      <w:r w:rsidRPr="000B6279">
        <w:rPr>
          <w:rFonts w:ascii="Times New Roman" w:hAnsi="Times New Roman" w:cs="Times New Roman"/>
          <w:sz w:val="24"/>
          <w:szCs w:val="24"/>
        </w:rPr>
        <w:t>В ходе оценки информационной среды детского сада важно использовать определенные критерии, чтобы определить не только степень ее безопасности, но и развивающие возможности. Разобраться в критериях оценки поможет шпаргалка. Данные критерии одинаково применимы ко всем компонентам информационной среды.</w:t>
      </w:r>
    </w:p>
    <w:p w:rsidR="00223B86" w:rsidRPr="000B6279" w:rsidRDefault="00223B86" w:rsidP="00A131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279">
        <w:rPr>
          <w:rFonts w:ascii="Times New Roman" w:hAnsi="Times New Roman" w:cs="Times New Roman"/>
          <w:b/>
          <w:sz w:val="24"/>
          <w:szCs w:val="24"/>
        </w:rPr>
        <w:lastRenderedPageBreak/>
        <w:t>Шпаргалка для педагогов</w:t>
      </w:r>
      <w:r w:rsidR="00A1311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0B6279">
        <w:rPr>
          <w:rFonts w:ascii="Times New Roman" w:hAnsi="Times New Roman" w:cs="Times New Roman"/>
          <w:b/>
          <w:sz w:val="24"/>
          <w:szCs w:val="24"/>
        </w:rPr>
        <w:t xml:space="preserve">Критерии оценки безопасности и развивающих возможностей </w:t>
      </w:r>
      <w:proofErr w:type="spellStart"/>
      <w:r w:rsidRPr="000B6279">
        <w:rPr>
          <w:rFonts w:ascii="Times New Roman" w:hAnsi="Times New Roman" w:cs="Times New Roman"/>
          <w:b/>
          <w:sz w:val="24"/>
          <w:szCs w:val="24"/>
        </w:rPr>
        <w:t>инфосреды</w:t>
      </w:r>
      <w:proofErr w:type="spellEnd"/>
      <w:r w:rsidRPr="000B6279">
        <w:rPr>
          <w:rFonts w:ascii="Times New Roman" w:hAnsi="Times New Roman" w:cs="Times New Roman"/>
          <w:b/>
          <w:sz w:val="24"/>
          <w:szCs w:val="24"/>
        </w:rPr>
        <w:t xml:space="preserve"> детского сада</w:t>
      </w:r>
      <w:r w:rsidR="00A13118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13118" w:rsidRPr="00A13118">
        <w:rPr>
          <w:rFonts w:ascii="Times New Roman" w:hAnsi="Times New Roman" w:cs="Times New Roman"/>
          <w:sz w:val="24"/>
          <w:szCs w:val="24"/>
        </w:rPr>
        <w:t>(раздать педагогам)</w:t>
      </w:r>
    </w:p>
    <w:p w:rsidR="000B6279" w:rsidRPr="00A13118" w:rsidRDefault="00223B86" w:rsidP="00A131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118">
        <w:rPr>
          <w:rFonts w:ascii="Times New Roman" w:hAnsi="Times New Roman" w:cs="Times New Roman"/>
          <w:b/>
          <w:sz w:val="24"/>
          <w:szCs w:val="24"/>
        </w:rPr>
        <w:t>Угрозы – как инфор</w:t>
      </w:r>
      <w:r w:rsidR="000B6279" w:rsidRPr="00A13118">
        <w:rPr>
          <w:rFonts w:ascii="Times New Roman" w:hAnsi="Times New Roman" w:cs="Times New Roman"/>
          <w:b/>
          <w:sz w:val="24"/>
          <w:szCs w:val="24"/>
        </w:rPr>
        <w:t>мационная среда влияет на детей</w:t>
      </w:r>
    </w:p>
    <w:p w:rsidR="00223B86" w:rsidRPr="000B6279" w:rsidRDefault="00223B86" w:rsidP="000B6279">
      <w:pPr>
        <w:jc w:val="both"/>
        <w:rPr>
          <w:rFonts w:ascii="Times New Roman" w:hAnsi="Times New Roman" w:cs="Times New Roman"/>
          <w:sz w:val="24"/>
          <w:szCs w:val="24"/>
        </w:rPr>
      </w:pPr>
      <w:r w:rsidRPr="000B6279">
        <w:rPr>
          <w:rFonts w:ascii="Times New Roman" w:hAnsi="Times New Roman" w:cs="Times New Roman"/>
          <w:sz w:val="24"/>
          <w:szCs w:val="24"/>
        </w:rPr>
        <w:t>Чтобы оценить, насколько опасной может быть информация, важно понять, как именно она влияет на ребенка. Информация способна нанести вред физическому и психическому здоровью, нравственному, духовному, физическом</w:t>
      </w:r>
      <w:r w:rsidR="000B6279">
        <w:rPr>
          <w:rFonts w:ascii="Times New Roman" w:hAnsi="Times New Roman" w:cs="Times New Roman"/>
          <w:sz w:val="24"/>
          <w:szCs w:val="24"/>
        </w:rPr>
        <w:t>у и социальному развитию детей.</w:t>
      </w:r>
    </w:p>
    <w:p w:rsidR="00223B86" w:rsidRPr="000B6279" w:rsidRDefault="00223B86" w:rsidP="000B6279">
      <w:pPr>
        <w:jc w:val="both"/>
        <w:rPr>
          <w:rFonts w:ascii="Times New Roman" w:hAnsi="Times New Roman" w:cs="Times New Roman"/>
          <w:sz w:val="24"/>
          <w:szCs w:val="24"/>
        </w:rPr>
      </w:pPr>
      <w:r w:rsidRPr="00A13118">
        <w:rPr>
          <w:rFonts w:ascii="Times New Roman" w:hAnsi="Times New Roman" w:cs="Times New Roman"/>
          <w:b/>
          <w:sz w:val="24"/>
          <w:szCs w:val="24"/>
        </w:rPr>
        <w:t>Влияние информации на развитие детей.</w:t>
      </w:r>
      <w:r w:rsidRPr="000B6279">
        <w:rPr>
          <w:rFonts w:ascii="Times New Roman" w:hAnsi="Times New Roman" w:cs="Times New Roman"/>
          <w:sz w:val="24"/>
          <w:szCs w:val="24"/>
        </w:rPr>
        <w:t xml:space="preserve"> Чтобы ребенок нормально развивался, важно удовлетворять его потребность в безопасности. Когда дошкольник сталкивается с информацией, которая вызывает у него страх, тревогу, негативные переживания, он теряет ощущение безопасности, утрачивает базовое доверие к м</w:t>
      </w:r>
      <w:r w:rsidR="000B6279">
        <w:rPr>
          <w:rFonts w:ascii="Times New Roman" w:hAnsi="Times New Roman" w:cs="Times New Roman"/>
          <w:sz w:val="24"/>
          <w:szCs w:val="24"/>
        </w:rPr>
        <w:t>иру, что тормозит его развитие.</w:t>
      </w:r>
    </w:p>
    <w:p w:rsidR="00223B86" w:rsidRPr="000B6279" w:rsidRDefault="00223B86" w:rsidP="000B6279">
      <w:pPr>
        <w:jc w:val="both"/>
        <w:rPr>
          <w:rFonts w:ascii="Times New Roman" w:hAnsi="Times New Roman" w:cs="Times New Roman"/>
          <w:sz w:val="24"/>
          <w:szCs w:val="24"/>
        </w:rPr>
      </w:pPr>
      <w:r w:rsidRPr="000B6279">
        <w:rPr>
          <w:rFonts w:ascii="Times New Roman" w:hAnsi="Times New Roman" w:cs="Times New Roman"/>
          <w:sz w:val="24"/>
          <w:szCs w:val="24"/>
        </w:rPr>
        <w:t>Избыток информации, а также непродуктивные методы обучения в детском саду и семье тоже негативно сказываются на ребенке. Если педагоги или родители настойчиво знакомят ребенка с различными категориями опасностей, формируют у него недоверие к людям, вызывают состояние тревожности, неуверенности в себе, нежела</w:t>
      </w:r>
      <w:r w:rsidR="000B6279">
        <w:rPr>
          <w:rFonts w:ascii="Times New Roman" w:hAnsi="Times New Roman" w:cs="Times New Roman"/>
          <w:sz w:val="24"/>
          <w:szCs w:val="24"/>
        </w:rPr>
        <w:t>ние знакомиться с чем-то новым.</w:t>
      </w:r>
    </w:p>
    <w:p w:rsidR="00223B86" w:rsidRPr="000B6279" w:rsidRDefault="00223B86" w:rsidP="000B6279">
      <w:pPr>
        <w:jc w:val="both"/>
        <w:rPr>
          <w:rFonts w:ascii="Times New Roman" w:hAnsi="Times New Roman" w:cs="Times New Roman"/>
          <w:sz w:val="24"/>
          <w:szCs w:val="24"/>
        </w:rPr>
      </w:pPr>
      <w:r w:rsidRPr="000B6279">
        <w:rPr>
          <w:rFonts w:ascii="Times New Roman" w:hAnsi="Times New Roman" w:cs="Times New Roman"/>
          <w:sz w:val="24"/>
          <w:szCs w:val="24"/>
        </w:rPr>
        <w:t>Зачастую ребенок выступает в роли пассивного получателя информации. Например, когда он смотрит мультфильм, телепрограмму, то воспринимает информацию лишь как источник впечатлений, эмоций, как развлечение, а не как средство, чтобы удовлетворить свою любознательность, решить практические или познавательные задачи. В результате у дошкольника не развивается познавательный интерес, воображение. Среди последствий негативного влияния информационной продукции на детей дошкольного возраста могут быть также проблемы в развитии высших психических функций, эмоциона</w:t>
      </w:r>
      <w:r w:rsidR="000B6279">
        <w:rPr>
          <w:rFonts w:ascii="Times New Roman" w:hAnsi="Times New Roman" w:cs="Times New Roman"/>
          <w:sz w:val="24"/>
          <w:szCs w:val="24"/>
        </w:rPr>
        <w:t>льно-личностной и волевой сфер.</w:t>
      </w:r>
    </w:p>
    <w:p w:rsidR="00B60D55" w:rsidRDefault="00223B86" w:rsidP="000B6279">
      <w:pPr>
        <w:jc w:val="both"/>
        <w:rPr>
          <w:rFonts w:ascii="Times New Roman" w:hAnsi="Times New Roman" w:cs="Times New Roman"/>
          <w:sz w:val="24"/>
          <w:szCs w:val="24"/>
        </w:rPr>
      </w:pPr>
      <w:r w:rsidRPr="00A13118">
        <w:rPr>
          <w:rFonts w:ascii="Times New Roman" w:hAnsi="Times New Roman" w:cs="Times New Roman"/>
          <w:b/>
          <w:sz w:val="24"/>
          <w:szCs w:val="24"/>
        </w:rPr>
        <w:t>Влияние информации на социализацию дошкольников</w:t>
      </w:r>
      <w:r w:rsidRPr="000B6279">
        <w:rPr>
          <w:rFonts w:ascii="Times New Roman" w:hAnsi="Times New Roman" w:cs="Times New Roman"/>
          <w:sz w:val="24"/>
          <w:szCs w:val="24"/>
        </w:rPr>
        <w:t>. Исследователи в области возрастной и педагогической психологии отмечают, что каналы, из которых дети черпают информацию, и роль взрослого в их социализации в настоящее время меняются. Современные дошкольники все чаще идентифицируют себя не со значимыми взрослыми, а с героями мультфильмов, кинофильмов, компьютерных игр. В результате они усваивают и воплощают в повседневной жизни модели поведения, далекие от идеалов добра. Педагоги и родители отмечают в поведении дошкольников цинизм, грубость, жестокость, агрессивность.</w:t>
      </w:r>
    </w:p>
    <w:p w:rsidR="00223B86" w:rsidRPr="000B6279" w:rsidRDefault="00223B86" w:rsidP="000B6279">
      <w:pPr>
        <w:jc w:val="both"/>
        <w:rPr>
          <w:rFonts w:ascii="Times New Roman" w:hAnsi="Times New Roman" w:cs="Times New Roman"/>
          <w:sz w:val="24"/>
          <w:szCs w:val="24"/>
        </w:rPr>
      </w:pPr>
      <w:r w:rsidRPr="000B6279">
        <w:rPr>
          <w:rFonts w:ascii="Times New Roman" w:hAnsi="Times New Roman" w:cs="Times New Roman"/>
          <w:sz w:val="24"/>
          <w:szCs w:val="24"/>
        </w:rPr>
        <w:t xml:space="preserve">Информационная среда далеко не всегда, ориентирует детей на принятые в обществе ценности и стандарты. Риски есть на каждом возрастном этапе. Дети до пяти лет не воспринимают информацию критически, не различают виртуальную и объективную реальность. Поэтому важно, чтобы информационная среда транслировала ребенку ценностные ориентиры, которые общество рассматривает как позитивный способ жизни. В противном случае негативное воздействие информации может привести </w:t>
      </w:r>
      <w:proofErr w:type="gramStart"/>
      <w:r w:rsidRPr="000B627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B6279">
        <w:rPr>
          <w:rFonts w:ascii="Times New Roman" w:hAnsi="Times New Roman" w:cs="Times New Roman"/>
          <w:sz w:val="24"/>
          <w:szCs w:val="24"/>
        </w:rPr>
        <w:t xml:space="preserve"> социальной и личностной </w:t>
      </w:r>
      <w:proofErr w:type="spellStart"/>
      <w:r w:rsidRPr="000B6279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0B6279">
        <w:rPr>
          <w:rFonts w:ascii="Times New Roman" w:hAnsi="Times New Roman" w:cs="Times New Roman"/>
          <w:sz w:val="24"/>
          <w:szCs w:val="24"/>
        </w:rPr>
        <w:t xml:space="preserve"> ребенка, нарушить его самооценку. У дошкольника могут сформироваться неадекватные представления об окружающем мире и своем месте в нем.</w:t>
      </w:r>
    </w:p>
    <w:p w:rsidR="007E568D" w:rsidRDefault="007E568D" w:rsidP="000B627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3B86" w:rsidRPr="000B6279" w:rsidRDefault="00223B86" w:rsidP="000B627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279">
        <w:rPr>
          <w:rFonts w:ascii="Times New Roman" w:hAnsi="Times New Roman" w:cs="Times New Roman"/>
          <w:b/>
          <w:sz w:val="24"/>
          <w:szCs w:val="24"/>
        </w:rPr>
        <w:lastRenderedPageBreak/>
        <w:t>ВНИМАНИЕ</w:t>
      </w:r>
    </w:p>
    <w:p w:rsidR="00223B86" w:rsidRPr="000B6279" w:rsidRDefault="00223B86" w:rsidP="000B6279">
      <w:pPr>
        <w:jc w:val="both"/>
        <w:rPr>
          <w:rFonts w:ascii="Times New Roman" w:hAnsi="Times New Roman" w:cs="Times New Roman"/>
          <w:sz w:val="24"/>
          <w:szCs w:val="24"/>
        </w:rPr>
      </w:pPr>
      <w:r w:rsidRPr="000B6279">
        <w:rPr>
          <w:rFonts w:ascii="Times New Roman" w:hAnsi="Times New Roman" w:cs="Times New Roman"/>
          <w:sz w:val="24"/>
          <w:szCs w:val="24"/>
        </w:rPr>
        <w:t xml:space="preserve"> </w:t>
      </w:r>
      <w:r w:rsidRPr="000B6279">
        <w:rPr>
          <w:rFonts w:ascii="Times New Roman" w:hAnsi="Times New Roman" w:cs="Times New Roman"/>
          <w:sz w:val="24"/>
          <w:szCs w:val="24"/>
        </w:rPr>
        <w:tab/>
        <w:t>Если не принять меры по защите детей от информации, которая причиняет вред их здоровью и развитию, то детскому саду и ее работникам грозит административная ответственность по части 2 статьи 13.21 и статье 6.17 КоАП. Проверяющие оштрафуют:</w:t>
      </w:r>
    </w:p>
    <w:p w:rsidR="00223B86" w:rsidRPr="000B6279" w:rsidRDefault="00223B86" w:rsidP="000B627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6279">
        <w:rPr>
          <w:rFonts w:ascii="Times New Roman" w:hAnsi="Times New Roman" w:cs="Times New Roman"/>
          <w:sz w:val="24"/>
          <w:szCs w:val="24"/>
        </w:rPr>
        <w:t>должностных лиц на сумму до 20 тыс. руб.;</w:t>
      </w:r>
    </w:p>
    <w:p w:rsidR="00223B86" w:rsidRPr="000B6279" w:rsidRDefault="00223B86" w:rsidP="000B627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6279">
        <w:rPr>
          <w:rFonts w:ascii="Times New Roman" w:hAnsi="Times New Roman" w:cs="Times New Roman"/>
          <w:sz w:val="24"/>
          <w:szCs w:val="24"/>
        </w:rPr>
        <w:t>образовательную организацию – до 200 тыс. руб.</w:t>
      </w:r>
    </w:p>
    <w:p w:rsidR="00223B86" w:rsidRPr="000B6279" w:rsidRDefault="00223B86" w:rsidP="000B627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6279">
        <w:rPr>
          <w:rFonts w:ascii="Times New Roman" w:hAnsi="Times New Roman" w:cs="Times New Roman"/>
          <w:sz w:val="24"/>
          <w:szCs w:val="24"/>
        </w:rPr>
        <w:t>Кроме того, проверяющие могут приостановить деятельность дошкольной организации на срок до 90 суток и конфисковать предмет административного правонарушения, то есть продукцию, которая содержит вредную и запрещенную информацию.</w:t>
      </w:r>
      <w:proofErr w:type="gramEnd"/>
    </w:p>
    <w:p w:rsidR="000B6279" w:rsidRDefault="00223B86" w:rsidP="000B6279">
      <w:pPr>
        <w:jc w:val="both"/>
        <w:rPr>
          <w:rFonts w:ascii="Times New Roman" w:hAnsi="Times New Roman" w:cs="Times New Roman"/>
          <w:sz w:val="24"/>
          <w:szCs w:val="24"/>
        </w:rPr>
      </w:pPr>
      <w:r w:rsidRPr="000B6279">
        <w:rPr>
          <w:rFonts w:ascii="Times New Roman" w:hAnsi="Times New Roman" w:cs="Times New Roman"/>
          <w:sz w:val="24"/>
          <w:szCs w:val="24"/>
        </w:rPr>
        <w:t>Чтобы провести качественный анализ информа</w:t>
      </w:r>
      <w:r w:rsidR="000B6279">
        <w:rPr>
          <w:rFonts w:ascii="Times New Roman" w:hAnsi="Times New Roman" w:cs="Times New Roman"/>
          <w:sz w:val="24"/>
          <w:szCs w:val="24"/>
        </w:rPr>
        <w:t>ционной продукции, которую мы используем</w:t>
      </w:r>
      <w:r w:rsidRPr="000B6279">
        <w:rPr>
          <w:rFonts w:ascii="Times New Roman" w:hAnsi="Times New Roman" w:cs="Times New Roman"/>
          <w:sz w:val="24"/>
          <w:szCs w:val="24"/>
        </w:rPr>
        <w:t xml:space="preserve"> в работе с детьми, потребуется достаточно мно</w:t>
      </w:r>
      <w:r w:rsidR="000B6279">
        <w:rPr>
          <w:rFonts w:ascii="Times New Roman" w:hAnsi="Times New Roman" w:cs="Times New Roman"/>
          <w:sz w:val="24"/>
          <w:szCs w:val="24"/>
        </w:rPr>
        <w:t>го времени.</w:t>
      </w:r>
    </w:p>
    <w:p w:rsidR="00A13118" w:rsidRPr="000B6279" w:rsidRDefault="000B6279" w:rsidP="000B6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Поэтому </w:t>
      </w:r>
      <w:r w:rsidR="00223B86" w:rsidRPr="000B6279">
        <w:rPr>
          <w:rFonts w:ascii="Times New Roman" w:hAnsi="Times New Roman" w:cs="Times New Roman"/>
          <w:sz w:val="24"/>
          <w:szCs w:val="24"/>
        </w:rPr>
        <w:t>сначала</w:t>
      </w:r>
      <w:r>
        <w:rPr>
          <w:rFonts w:ascii="Times New Roman" w:hAnsi="Times New Roman" w:cs="Times New Roman"/>
          <w:sz w:val="24"/>
          <w:szCs w:val="24"/>
        </w:rPr>
        <w:t xml:space="preserve"> проведем экспресс-анализ</w:t>
      </w:r>
      <w:r w:rsidR="00A13118" w:rsidRPr="00A13118">
        <w:t xml:space="preserve"> </w:t>
      </w:r>
      <w:r w:rsidR="00A13118" w:rsidRPr="00A13118">
        <w:rPr>
          <w:rFonts w:ascii="Times New Roman" w:hAnsi="Times New Roman" w:cs="Times New Roman"/>
          <w:sz w:val="24"/>
          <w:szCs w:val="24"/>
        </w:rPr>
        <w:t>информационной продукции</w:t>
      </w:r>
      <w:r w:rsidR="00A13118">
        <w:rPr>
          <w:rFonts w:ascii="Times New Roman" w:hAnsi="Times New Roman" w:cs="Times New Roman"/>
          <w:sz w:val="24"/>
          <w:szCs w:val="24"/>
        </w:rPr>
        <w:t>, которую вы используете в своей работе</w:t>
      </w:r>
      <w:r w:rsidR="00223B86" w:rsidRPr="000B62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223B86" w:rsidRPr="000B6279">
        <w:rPr>
          <w:rFonts w:ascii="Times New Roman" w:hAnsi="Times New Roman" w:cs="Times New Roman"/>
          <w:sz w:val="24"/>
          <w:szCs w:val="24"/>
        </w:rPr>
        <w:t>в рамках те</w:t>
      </w:r>
      <w:r>
        <w:rPr>
          <w:rFonts w:ascii="Times New Roman" w:hAnsi="Times New Roman" w:cs="Times New Roman"/>
          <w:sz w:val="24"/>
          <w:szCs w:val="24"/>
        </w:rPr>
        <w:t>матического контроля в январе)</w:t>
      </w:r>
      <w:r w:rsidR="00223B86" w:rsidRPr="000B6279">
        <w:rPr>
          <w:rFonts w:ascii="Times New Roman" w:hAnsi="Times New Roman" w:cs="Times New Roman"/>
          <w:sz w:val="24"/>
          <w:szCs w:val="24"/>
        </w:rPr>
        <w:t>.</w:t>
      </w:r>
      <w:r w:rsidRPr="000B6279">
        <w:rPr>
          <w:rFonts w:ascii="Times New Roman" w:hAnsi="Times New Roman" w:cs="Times New Roman"/>
          <w:sz w:val="24"/>
          <w:szCs w:val="24"/>
        </w:rPr>
        <w:t xml:space="preserve"> Карта экспресс-анализа отражает основные требования к безопасности информационной среды (ст. 2, 5, 7, 8, 12 Федерального закона № 436-</w:t>
      </w:r>
      <w:r w:rsidR="000139C3">
        <w:rPr>
          <w:rFonts w:ascii="Times New Roman" w:hAnsi="Times New Roman" w:cs="Times New Roman"/>
          <w:sz w:val="24"/>
          <w:szCs w:val="24"/>
        </w:rPr>
        <w:t>РФ</w:t>
      </w:r>
      <w:bookmarkStart w:id="0" w:name="_GoBack"/>
      <w:bookmarkEnd w:id="0"/>
      <w:r w:rsidRPr="000B6279">
        <w:rPr>
          <w:rFonts w:ascii="Times New Roman" w:hAnsi="Times New Roman" w:cs="Times New Roman"/>
          <w:sz w:val="24"/>
          <w:szCs w:val="24"/>
        </w:rPr>
        <w:t>) и предусматривает простую систему оценки. Она позволит оценить, соответствует ли информационная продукция этим требованиям, и как</w:t>
      </w:r>
      <w:r w:rsidR="00A13118">
        <w:rPr>
          <w:rFonts w:ascii="Times New Roman" w:hAnsi="Times New Roman" w:cs="Times New Roman"/>
          <w:sz w:val="24"/>
          <w:szCs w:val="24"/>
        </w:rPr>
        <w:t>ов ее образовательный потенциал</w:t>
      </w:r>
      <w:r w:rsidRPr="000B6279">
        <w:rPr>
          <w:rFonts w:ascii="Times New Roman" w:hAnsi="Times New Roman" w:cs="Times New Roman"/>
          <w:sz w:val="24"/>
          <w:szCs w:val="24"/>
        </w:rPr>
        <w:t xml:space="preserve"> </w:t>
      </w:r>
      <w:r w:rsidR="00A13118">
        <w:rPr>
          <w:rFonts w:ascii="Times New Roman" w:hAnsi="Times New Roman" w:cs="Times New Roman"/>
          <w:sz w:val="24"/>
          <w:szCs w:val="24"/>
        </w:rPr>
        <w:t>(Раздать педагогам экспресс-анализ информационной продукции).</w:t>
      </w:r>
    </w:p>
    <w:p w:rsidR="000B6279" w:rsidRDefault="000B6279" w:rsidP="000B6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23B86" w:rsidRPr="000B6279">
        <w:rPr>
          <w:rFonts w:ascii="Times New Roman" w:hAnsi="Times New Roman" w:cs="Times New Roman"/>
          <w:sz w:val="24"/>
          <w:szCs w:val="24"/>
        </w:rPr>
        <w:t xml:space="preserve">ценить компетентность педагогов в вопросах обеспечения информационной безопасности дошкольников </w:t>
      </w:r>
      <w:r>
        <w:rPr>
          <w:rFonts w:ascii="Times New Roman" w:hAnsi="Times New Roman" w:cs="Times New Roman"/>
          <w:sz w:val="24"/>
          <w:szCs w:val="24"/>
        </w:rPr>
        <w:t xml:space="preserve"> поможет «</w:t>
      </w:r>
      <w:r w:rsidRPr="000B6279">
        <w:rPr>
          <w:rFonts w:ascii="Times New Roman" w:hAnsi="Times New Roman" w:cs="Times New Roman"/>
          <w:sz w:val="24"/>
          <w:szCs w:val="24"/>
        </w:rPr>
        <w:t>Анкета-опросник для педагогов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13118">
        <w:rPr>
          <w:rFonts w:ascii="Times New Roman" w:hAnsi="Times New Roman" w:cs="Times New Roman"/>
          <w:sz w:val="24"/>
          <w:szCs w:val="24"/>
        </w:rPr>
        <w:t xml:space="preserve"> (раздать анкету)</w:t>
      </w:r>
    </w:p>
    <w:p w:rsidR="008F5150" w:rsidRPr="008F5150" w:rsidRDefault="008F5150" w:rsidP="00AE12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150">
        <w:rPr>
          <w:rFonts w:ascii="Times New Roman" w:hAnsi="Times New Roman" w:cs="Times New Roman"/>
          <w:b/>
          <w:sz w:val="24"/>
          <w:szCs w:val="24"/>
        </w:rPr>
        <w:t>Анализ ситуаций</w:t>
      </w:r>
    </w:p>
    <w:p w:rsidR="008F5150" w:rsidRDefault="008F5150" w:rsidP="000B6279">
      <w:pPr>
        <w:jc w:val="both"/>
        <w:rPr>
          <w:rFonts w:ascii="Times New Roman" w:hAnsi="Times New Roman" w:cs="Times New Roman"/>
          <w:sz w:val="24"/>
          <w:szCs w:val="24"/>
        </w:rPr>
      </w:pPr>
      <w:r w:rsidRPr="008F5150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слушайте</w:t>
      </w:r>
      <w:r w:rsidRPr="008F5150">
        <w:rPr>
          <w:rFonts w:ascii="Times New Roman" w:hAnsi="Times New Roman" w:cs="Times New Roman"/>
          <w:sz w:val="24"/>
          <w:szCs w:val="24"/>
        </w:rPr>
        <w:t xml:space="preserve"> вопросы педагогов и сформулируйте ответы – можно ли использовать в работе данные обучающие материалы.</w:t>
      </w:r>
    </w:p>
    <w:p w:rsidR="008F5150" w:rsidRPr="000B6279" w:rsidRDefault="008F5150" w:rsidP="000B6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5775" cy="1689572"/>
            <wp:effectExtent l="0" t="0" r="0" b="6350"/>
            <wp:docPr id="4" name="Рисунок 4" descr="D:\Методическая работа\ПЕДСОВЕТЫ\2021-2022\№ 2\car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ическая работа\ПЕДСОВЕТЫ\2021-2022\№ 2\card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70" cy="16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79" w:rsidRDefault="008F5150" w:rsidP="008F515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0719" cy="1695450"/>
            <wp:effectExtent l="0" t="0" r="0" b="0"/>
            <wp:docPr id="5" name="Рисунок 5" descr="D:\Методическая работа\ПЕДСОВЕТЫ\2021-2022\№ 2\car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тодическая работа\ПЕДСОВЕТЫ\2021-2022\№ 2\card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19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55" w:rsidRDefault="008F51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7591" cy="1733550"/>
            <wp:effectExtent l="0" t="0" r="0" b="0"/>
            <wp:docPr id="6" name="Рисунок 6" descr="D:\Методическая работа\ПЕДСОВЕТЫ\2021-2022\№ 2\car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тодическая работа\ПЕДСОВЕТЫ\2021-2022\№ 2\card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32" cy="174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55" w:rsidRDefault="008F5150" w:rsidP="008F515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A47BD5" wp14:editId="6F2F48E8">
            <wp:extent cx="4331948" cy="1703800"/>
            <wp:effectExtent l="0" t="0" r="0" b="0"/>
            <wp:docPr id="7" name="Рисунок 7" descr="D:\Методическая работа\ПЕДСОВЕТЫ\2021-2022\№ 2\card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тодическая работа\ПЕДСОВЕТЫ\2021-2022\№ 2\card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49" cy="170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55" w:rsidRDefault="00AE12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8D73FA" wp14:editId="4FA726B9">
            <wp:extent cx="3968216" cy="1762125"/>
            <wp:effectExtent l="0" t="0" r="0" b="0"/>
            <wp:docPr id="8" name="Рисунок 8" descr="D:\Методическая работа\ПЕДСОВЕТЫ\2021-2022\№ 2\car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тодическая работа\ПЕДСОВЕТЫ\2021-2022\№ 2\card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81" cy="176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55" w:rsidRDefault="00AE1224" w:rsidP="00AE122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4449" cy="1809300"/>
            <wp:effectExtent l="0" t="0" r="2540" b="635"/>
            <wp:docPr id="9" name="Рисунок 9" descr="D:\Методическая работа\ПЕДСОВЕТЫ\2021-2022\№ 2\card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етодическая работа\ПЕДСОВЕТЫ\2021-2022\№ 2\card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566" cy="18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F3" w:rsidRPr="00F943F3" w:rsidRDefault="00F943F3" w:rsidP="00F943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3F3">
        <w:rPr>
          <w:rFonts w:ascii="Times New Roman" w:hAnsi="Times New Roman" w:cs="Times New Roman"/>
          <w:b/>
          <w:sz w:val="24"/>
          <w:szCs w:val="24"/>
        </w:rPr>
        <w:lastRenderedPageBreak/>
        <w:t>Анализ презентации</w:t>
      </w:r>
    </w:p>
    <w:p w:rsidR="00B60D55" w:rsidRDefault="00F943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81140F3" wp14:editId="18F5596A">
            <wp:simplePos x="0" y="0"/>
            <wp:positionH relativeFrom="column">
              <wp:posOffset>5715</wp:posOffset>
            </wp:positionH>
            <wp:positionV relativeFrom="paragraph">
              <wp:posOffset>678815</wp:posOffset>
            </wp:positionV>
            <wp:extent cx="1779270" cy="1339215"/>
            <wp:effectExtent l="0" t="0" r="0" b="0"/>
            <wp:wrapTight wrapText="bothSides">
              <wp:wrapPolygon edited="0">
                <wp:start x="0" y="0"/>
                <wp:lineTo x="0" y="21201"/>
                <wp:lineTo x="21276" y="21201"/>
                <wp:lineTo x="21276" y="0"/>
                <wp:lineTo x="0" y="0"/>
              </wp:wrapPolygon>
            </wp:wrapTight>
            <wp:docPr id="11" name="Рисунок 11" descr="D:\Методическая работа\ПЕДСОВЕТЫ\2021-2022\№ 2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етодическая работа\ПЕДСОВЕТЫ\2021-2022\№ 2\imag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24" w:rsidRPr="00AE1224">
        <w:rPr>
          <w:rFonts w:ascii="Times New Roman" w:hAnsi="Times New Roman" w:cs="Times New Roman"/>
          <w:sz w:val="24"/>
          <w:szCs w:val="24"/>
        </w:rPr>
        <w:t>Воспитатель сделал презентацию для открытого занятия с де</w:t>
      </w:r>
      <w:r w:rsidR="00AE1224">
        <w:rPr>
          <w:rFonts w:ascii="Times New Roman" w:hAnsi="Times New Roman" w:cs="Times New Roman"/>
          <w:sz w:val="24"/>
          <w:szCs w:val="24"/>
        </w:rPr>
        <w:t>тьми</w:t>
      </w:r>
      <w:r w:rsidR="00AE1224" w:rsidRPr="00AE1224">
        <w:rPr>
          <w:rFonts w:ascii="Times New Roman" w:hAnsi="Times New Roman" w:cs="Times New Roman"/>
          <w:sz w:val="24"/>
          <w:szCs w:val="24"/>
        </w:rPr>
        <w:t xml:space="preserve">. Внимательно посмотрите на слайды и попробуйте определить, какие требования к оформлению презентации нарушил воспитатель. </w:t>
      </w:r>
    </w:p>
    <w:p w:rsidR="00AE1224" w:rsidRDefault="00AE122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это титульный лист.</w:t>
      </w:r>
    </w:p>
    <w:p w:rsidR="00AE1224" w:rsidRDefault="00AE122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Для детей кокого возраста эта презентация, нет темы, о чем презентация,</w:t>
      </w:r>
    </w:p>
    <w:p w:rsidR="00AE1224" w:rsidRDefault="00AE122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1224" w:rsidRDefault="00F943F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35CFACB" wp14:editId="010E3AF5">
            <wp:simplePos x="0" y="0"/>
            <wp:positionH relativeFrom="column">
              <wp:posOffset>-1809115</wp:posOffset>
            </wp:positionH>
            <wp:positionV relativeFrom="paragraph">
              <wp:posOffset>190500</wp:posOffset>
            </wp:positionV>
            <wp:extent cx="1769745" cy="1340485"/>
            <wp:effectExtent l="0" t="0" r="1905" b="0"/>
            <wp:wrapSquare wrapText="bothSides"/>
            <wp:docPr id="12" name="Рисунок 12" descr="D:\Методическая работа\ПЕДСОВЕТЫ\2021-2022\№ 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етодическая работа\ПЕДСОВЕТЫ\2021-2022\№ 2\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24">
        <w:rPr>
          <w:rFonts w:ascii="Times New Roman" w:hAnsi="Times New Roman" w:cs="Times New Roman"/>
          <w:noProof/>
          <w:sz w:val="24"/>
          <w:szCs w:val="24"/>
          <w:lang w:eastAsia="ru-RU"/>
        </w:rPr>
        <w:t>Воспитатель выбрал яркий, многоцветный фон, он будет отвлекать детей от иллюстраций. Фон следует выбирать однотонный</w:t>
      </w:r>
    </w:p>
    <w:p w:rsidR="00AE1224" w:rsidRDefault="00AE122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1224" w:rsidRDefault="00AE122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1224" w:rsidRDefault="00BD76D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69F07F5" wp14:editId="2E013445">
            <wp:simplePos x="0" y="0"/>
            <wp:positionH relativeFrom="column">
              <wp:posOffset>-1885950</wp:posOffset>
            </wp:positionH>
            <wp:positionV relativeFrom="paragraph">
              <wp:posOffset>97790</wp:posOffset>
            </wp:positionV>
            <wp:extent cx="1771650" cy="1343025"/>
            <wp:effectExtent l="0" t="0" r="0" b="9525"/>
            <wp:wrapSquare wrapText="bothSides"/>
            <wp:docPr id="13" name="Рисунок 13" descr="D:\Методическая работа\ПЕДСОВЕТЫ\2021-2022\№ 2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етодическая работа\ПЕДСОВЕТЫ\2021-2022\№ 2\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Воспитатель выбрал слишком много элементов для украшения слайда. Каждый элемент должен нести смысловую нагрузку, соответствовать теме презентации, не отвлекать, а привлекать внимание детей</w:t>
      </w:r>
    </w:p>
    <w:p w:rsidR="00AE1224" w:rsidRDefault="00AE122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1224" w:rsidRDefault="00586A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276CEBA" wp14:editId="12E57C02">
            <wp:simplePos x="0" y="0"/>
            <wp:positionH relativeFrom="column">
              <wp:posOffset>-1949450</wp:posOffset>
            </wp:positionH>
            <wp:positionV relativeFrom="paragraph">
              <wp:posOffset>59690</wp:posOffset>
            </wp:positionV>
            <wp:extent cx="1835150" cy="1390650"/>
            <wp:effectExtent l="0" t="0" r="0" b="0"/>
            <wp:wrapSquare wrapText="bothSides"/>
            <wp:docPr id="10" name="Рисунок 10" descr="D:\Методическая работа\ПЕДСОВЕТЫ\2021-2022\№ 2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етодическая работа\ПЕДСОВЕТЫ\2021-2022\№ 2\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6D2">
        <w:rPr>
          <w:rFonts w:ascii="Times New Roman" w:hAnsi="Times New Roman" w:cs="Times New Roman"/>
          <w:sz w:val="24"/>
          <w:szCs w:val="24"/>
        </w:rPr>
        <w:t>Воспитатель использовал изображение сцен жестокости, которые могут вызвать негативные эмоции у детей. Также на слайде отсутствуют изображения, которые бы осуждали эти действия</w:t>
      </w:r>
    </w:p>
    <w:p w:rsidR="00B60D55" w:rsidRDefault="00B60D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6A72" w:rsidRDefault="00586A72" w:rsidP="00F943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3F3" w:rsidRDefault="00F943F3" w:rsidP="00F943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печатной продукции</w:t>
      </w:r>
    </w:p>
    <w:p w:rsidR="00F943F3" w:rsidRDefault="00F943F3" w:rsidP="00F943F3">
      <w:pPr>
        <w:rPr>
          <w:rFonts w:ascii="Times New Roman" w:hAnsi="Times New Roman" w:cs="Times New Roman"/>
          <w:sz w:val="24"/>
          <w:szCs w:val="24"/>
        </w:rPr>
      </w:pPr>
      <w:r w:rsidRPr="00F943F3">
        <w:rPr>
          <w:rFonts w:ascii="Times New Roman" w:hAnsi="Times New Roman" w:cs="Times New Roman"/>
          <w:sz w:val="24"/>
          <w:szCs w:val="24"/>
        </w:rPr>
        <w:t>Воспитатели похвастались вам раскрасками, которые принесла одна из мам, и новыми плакатами для детей. Назовите, на что в первую очередь вы обратите внимание, чтобы оценить информационную безопасность этой продукции.</w:t>
      </w:r>
      <w:r>
        <w:rPr>
          <w:rFonts w:ascii="Times New Roman" w:hAnsi="Times New Roman" w:cs="Times New Roman"/>
          <w:sz w:val="24"/>
          <w:szCs w:val="24"/>
        </w:rPr>
        <w:t xml:space="preserve"> Выделите цветом верные суждения.</w:t>
      </w:r>
    </w:p>
    <w:p w:rsidR="00F943F3" w:rsidRPr="00F943F3" w:rsidRDefault="00F943F3" w:rsidP="00F943F3">
      <w:pPr>
        <w:rPr>
          <w:rFonts w:ascii="Times New Roman" w:hAnsi="Times New Roman" w:cs="Times New Roman"/>
          <w:sz w:val="24"/>
          <w:szCs w:val="24"/>
        </w:rPr>
      </w:pPr>
      <w:r w:rsidRPr="00F943F3">
        <w:rPr>
          <w:rFonts w:ascii="Times New Roman" w:hAnsi="Times New Roman" w:cs="Times New Roman"/>
          <w:sz w:val="24"/>
          <w:szCs w:val="24"/>
        </w:rPr>
        <w:t>Задание 1. Плакат для детей, который педагоги сделали сами</w:t>
      </w:r>
    </w:p>
    <w:p w:rsidR="00F943F3" w:rsidRDefault="00F943F3" w:rsidP="00F943F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943F3">
        <w:rPr>
          <w:rFonts w:ascii="Times New Roman" w:hAnsi="Times New Roman" w:cs="Times New Roman"/>
          <w:noProof/>
          <w:sz w:val="24"/>
          <w:szCs w:val="24"/>
          <w:lang w:eastAsia="ru-RU"/>
        </w:rPr>
        <w:t>Задание 2. Плакат полиграфического производства</w:t>
      </w:r>
    </w:p>
    <w:p w:rsidR="00F943F3" w:rsidRPr="00F943F3" w:rsidRDefault="00F943F3" w:rsidP="00F943F3">
      <w:pPr>
        <w:rPr>
          <w:rFonts w:ascii="Times New Roman" w:hAnsi="Times New Roman" w:cs="Times New Roman"/>
          <w:sz w:val="24"/>
          <w:szCs w:val="24"/>
        </w:rPr>
      </w:pPr>
      <w:r w:rsidRPr="00F943F3">
        <w:rPr>
          <w:rFonts w:ascii="Times New Roman" w:hAnsi="Times New Roman" w:cs="Times New Roman"/>
          <w:sz w:val="24"/>
          <w:szCs w:val="24"/>
        </w:rPr>
        <w:t>Задание 3. Раскраска для детей</w:t>
      </w:r>
    </w:p>
    <w:p w:rsidR="00B60D55" w:rsidRDefault="00B60D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0D55" w:rsidRPr="000B6279" w:rsidRDefault="00B60D5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60D55" w:rsidRPr="000B6279" w:rsidSect="00AE122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0012E"/>
    <w:multiLevelType w:val="hybridMultilevel"/>
    <w:tmpl w:val="BE983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C3338F"/>
    <w:multiLevelType w:val="hybridMultilevel"/>
    <w:tmpl w:val="63728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8B2991"/>
    <w:multiLevelType w:val="hybridMultilevel"/>
    <w:tmpl w:val="C0D43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5D"/>
    <w:rsid w:val="000139C3"/>
    <w:rsid w:val="000B6279"/>
    <w:rsid w:val="00223B86"/>
    <w:rsid w:val="004463F5"/>
    <w:rsid w:val="00586A72"/>
    <w:rsid w:val="00623E5D"/>
    <w:rsid w:val="007E568D"/>
    <w:rsid w:val="008878B4"/>
    <w:rsid w:val="008F5150"/>
    <w:rsid w:val="00A13118"/>
    <w:rsid w:val="00AE1224"/>
    <w:rsid w:val="00B60D55"/>
    <w:rsid w:val="00BD76D2"/>
    <w:rsid w:val="00E82F74"/>
    <w:rsid w:val="00F9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B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6279"/>
    <w:pPr>
      <w:ind w:left="720"/>
      <w:contextualSpacing/>
    </w:pPr>
  </w:style>
  <w:style w:type="paragraph" w:styleId="a6">
    <w:name w:val="No Spacing"/>
    <w:uiPriority w:val="1"/>
    <w:qFormat/>
    <w:rsid w:val="00586A7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B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6279"/>
    <w:pPr>
      <w:ind w:left="720"/>
      <w:contextualSpacing/>
    </w:pPr>
  </w:style>
  <w:style w:type="paragraph" w:styleId="a6">
    <w:name w:val="No Spacing"/>
    <w:uiPriority w:val="1"/>
    <w:qFormat/>
    <w:rsid w:val="00586A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1323</Words>
  <Characters>7543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2022-01-06T14:04:00Z</cp:lastPrinted>
  <dcterms:created xsi:type="dcterms:W3CDTF">2022-01-06T12:05:00Z</dcterms:created>
  <dcterms:modified xsi:type="dcterms:W3CDTF">2022-06-07T08:25:00Z</dcterms:modified>
</cp:coreProperties>
</file>